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5AEF0DA" w:rsidR="0036234E" w:rsidRPr="00A90098" w:rsidRDefault="00A90098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A90098">
        <w:rPr>
          <w:rFonts w:ascii="Arial" w:hAnsi="Arial" w:cs="Tahoma"/>
          <w:b/>
          <w:bCs/>
          <w:sz w:val="28"/>
          <w:lang w:val="fr-FR"/>
        </w:rPr>
        <w:t>COMMUNIQUE DE PRESSE – Semaine 04</w:t>
      </w:r>
    </w:p>
    <w:p w14:paraId="6EA9CFD3" w14:textId="77777777" w:rsidR="0036234E" w:rsidRPr="00A90098" w:rsidRDefault="0036234E" w:rsidP="000A4062">
      <w:pPr>
        <w:rPr>
          <w:rFonts w:ascii="Arial" w:hAnsi="Arial"/>
          <w:b/>
          <w:sz w:val="22"/>
          <w:lang w:val="fr-FR"/>
        </w:rPr>
      </w:pPr>
    </w:p>
    <w:p w14:paraId="064C1CB4" w14:textId="77777777" w:rsidR="006E19A7" w:rsidRPr="00A90098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72F5DC25" w14:textId="7F2A9B33" w:rsidR="00744EAC" w:rsidRPr="00A90098" w:rsidRDefault="00A90098" w:rsidP="00744EAC">
      <w:pPr>
        <w:ind w:firstLine="680"/>
        <w:rPr>
          <w:rFonts w:ascii="Arial" w:hAnsi="Arial" w:cs="Arial"/>
          <w:b/>
          <w:bCs/>
          <w:color w:val="000000"/>
          <w:sz w:val="22"/>
          <w:lang w:val="fr-FR"/>
        </w:rPr>
      </w:pPr>
      <w:r w:rsidRPr="00A90098">
        <w:rPr>
          <w:rFonts w:ascii="Arial" w:hAnsi="Arial" w:cs="Arial"/>
          <w:b/>
          <w:bCs/>
          <w:color w:val="000000"/>
          <w:sz w:val="22"/>
          <w:lang w:val="fr-FR"/>
        </w:rPr>
        <w:t>Un accident avec votre attelage ?</w:t>
      </w:r>
    </w:p>
    <w:p w14:paraId="3B70FA9A" w14:textId="62958191" w:rsidR="00135202" w:rsidRPr="00A90098" w:rsidRDefault="00A90098" w:rsidP="00135202">
      <w:pPr>
        <w:ind w:firstLine="680"/>
        <w:rPr>
          <w:rFonts w:ascii="Arial" w:hAnsi="Arial" w:cs="Arial"/>
          <w:b/>
          <w:bCs/>
          <w:color w:val="000000"/>
          <w:sz w:val="22"/>
          <w:lang w:val="fr-FR"/>
        </w:rPr>
      </w:pPr>
      <w:r w:rsidRPr="00A90098">
        <w:rPr>
          <w:rFonts w:ascii="Arial" w:hAnsi="Arial" w:cs="Arial"/>
          <w:b/>
          <w:bCs/>
          <w:color w:val="000000"/>
          <w:sz w:val="22"/>
          <w:lang w:val="fr-FR"/>
        </w:rPr>
        <w:t xml:space="preserve">Pas de panique, </w:t>
      </w:r>
      <w:r w:rsidR="005704B4" w:rsidRPr="00A90098">
        <w:rPr>
          <w:rFonts w:ascii="Arial" w:hAnsi="Arial" w:cs="Arial"/>
          <w:b/>
          <w:bCs/>
          <w:color w:val="000000"/>
          <w:sz w:val="22"/>
          <w:lang w:val="fr-FR"/>
        </w:rPr>
        <w:t xml:space="preserve">Rameder </w:t>
      </w:r>
      <w:r w:rsidRPr="00A90098">
        <w:rPr>
          <w:rFonts w:ascii="Arial" w:hAnsi="Arial" w:cs="Arial"/>
          <w:b/>
          <w:bCs/>
          <w:color w:val="000000"/>
          <w:sz w:val="22"/>
          <w:lang w:val="fr-FR"/>
        </w:rPr>
        <w:t>vous explique quoi faire</w:t>
      </w:r>
      <w:r>
        <w:rPr>
          <w:rFonts w:ascii="Arial" w:hAnsi="Arial" w:cs="Arial"/>
          <w:b/>
          <w:bCs/>
          <w:color w:val="000000"/>
          <w:sz w:val="22"/>
          <w:lang w:val="fr-FR"/>
        </w:rPr>
        <w:t> !</w:t>
      </w:r>
    </w:p>
    <w:p w14:paraId="181774D2" w14:textId="16D4895B" w:rsidR="00BB0C40" w:rsidRPr="00A90098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1F7B644D" w14:textId="320D2F54" w:rsidR="00A90098" w:rsidRPr="00A90098" w:rsidRDefault="00995525" w:rsidP="00A92354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Vous roulez paisiblement et un automobiliste peu attentif se rapproche bien trop près de votre attelage ? Bien que le précieux métal soit solide et qu’il respecte les normes européennes, son apparence robuste ne suffit pas pour dire qu’il n’est pas endommagé.</w:t>
      </w:r>
      <w:r>
        <w:rPr>
          <w:rFonts w:ascii="Arial" w:hAnsi="Arial"/>
          <w:color w:val="000000"/>
          <w:sz w:val="22"/>
          <w:lang w:val="fr-FR"/>
        </w:rPr>
        <w:br/>
        <w:t xml:space="preserve">Un </w:t>
      </w:r>
      <w:r w:rsidR="00A90098" w:rsidRPr="00A90098">
        <w:rPr>
          <w:rFonts w:ascii="Arial" w:hAnsi="Arial"/>
          <w:color w:val="000000"/>
          <w:sz w:val="22"/>
          <w:lang w:val="fr-FR"/>
        </w:rPr>
        <w:t xml:space="preserve">accident impliquant un attelage peut </w:t>
      </w:r>
      <w:r w:rsidR="00A24DB8">
        <w:rPr>
          <w:rFonts w:ascii="Arial" w:hAnsi="Arial"/>
          <w:color w:val="000000"/>
          <w:sz w:val="22"/>
          <w:lang w:val="fr-FR"/>
        </w:rPr>
        <w:t xml:space="preserve">malheureusement </w:t>
      </w:r>
      <w:r w:rsidR="00A90098">
        <w:rPr>
          <w:rFonts w:ascii="Arial" w:hAnsi="Arial"/>
          <w:color w:val="000000"/>
          <w:sz w:val="22"/>
          <w:lang w:val="fr-FR"/>
        </w:rPr>
        <w:t xml:space="preserve">arriver. </w:t>
      </w:r>
      <w:r w:rsidR="00A90098" w:rsidRPr="00A90098">
        <w:rPr>
          <w:rFonts w:ascii="Arial" w:hAnsi="Arial"/>
          <w:b/>
          <w:color w:val="000000"/>
          <w:sz w:val="22"/>
          <w:lang w:val="fr-FR"/>
        </w:rPr>
        <w:t>Rameder</w:t>
      </w:r>
      <w:r w:rsidR="00A90098">
        <w:rPr>
          <w:rFonts w:ascii="Arial" w:hAnsi="Arial"/>
          <w:color w:val="000000"/>
          <w:sz w:val="22"/>
          <w:lang w:val="fr-FR"/>
        </w:rPr>
        <w:t xml:space="preserve">, leader européen sur le marché de l’attelage remorque grâce à </w:t>
      </w:r>
      <w:hyperlink r:id="rId7" w:history="1">
        <w:r w:rsidR="00A90098" w:rsidRPr="001B6272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 w:rsidR="00A90098">
        <w:rPr>
          <w:rFonts w:ascii="Arial" w:hAnsi="Arial"/>
          <w:color w:val="000000"/>
          <w:sz w:val="22"/>
          <w:lang w:val="fr-FR"/>
        </w:rPr>
        <w:t xml:space="preserve"> </w:t>
      </w:r>
      <w:r>
        <w:rPr>
          <w:rFonts w:ascii="Arial" w:hAnsi="Arial"/>
          <w:color w:val="000000"/>
          <w:sz w:val="22"/>
          <w:lang w:val="fr-FR"/>
        </w:rPr>
        <w:t>détaille ce à quoi vous devez faire attention.</w:t>
      </w:r>
    </w:p>
    <w:p w14:paraId="5BC3938C" w14:textId="77777777" w:rsidR="00A90098" w:rsidRPr="00A90098" w:rsidRDefault="00A90098" w:rsidP="00A92354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4CC34554" w14:textId="60D5C3C3" w:rsidR="00775CB7" w:rsidRPr="00775CB7" w:rsidRDefault="00775CB7" w:rsidP="001C71D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775CB7">
        <w:rPr>
          <w:rFonts w:ascii="Arial" w:hAnsi="Arial"/>
          <w:color w:val="000000"/>
          <w:sz w:val="22"/>
          <w:lang w:val="fr-FR"/>
        </w:rPr>
        <w:t xml:space="preserve">Généralement, la seule partie d’un attelage qui </w:t>
      </w:r>
      <w:r>
        <w:rPr>
          <w:rFonts w:ascii="Arial" w:hAnsi="Arial"/>
          <w:color w:val="000000"/>
          <w:sz w:val="22"/>
          <w:lang w:val="fr-FR"/>
        </w:rPr>
        <w:t>« </w:t>
      </w:r>
      <w:r w:rsidRPr="00775CB7">
        <w:rPr>
          <w:rFonts w:ascii="Arial" w:hAnsi="Arial"/>
          <w:color w:val="000000"/>
          <w:sz w:val="22"/>
          <w:lang w:val="fr-FR"/>
        </w:rPr>
        <w:t>dépasse</w:t>
      </w:r>
      <w:r>
        <w:rPr>
          <w:rFonts w:ascii="Arial" w:hAnsi="Arial"/>
          <w:color w:val="000000"/>
          <w:sz w:val="22"/>
          <w:lang w:val="fr-FR"/>
        </w:rPr>
        <w:t xml:space="preserve"> » du pare-chocs est la rotule (communément appelée « boule d’attelage »), que ce soit </w:t>
      </w:r>
      <w:r w:rsidR="00A24DB8">
        <w:rPr>
          <w:rFonts w:ascii="Arial" w:hAnsi="Arial"/>
          <w:color w:val="000000"/>
          <w:sz w:val="22"/>
          <w:lang w:val="fr-FR"/>
        </w:rPr>
        <w:t xml:space="preserve">pour </w:t>
      </w:r>
      <w:r>
        <w:rPr>
          <w:rFonts w:ascii="Arial" w:hAnsi="Arial"/>
          <w:color w:val="000000"/>
          <w:sz w:val="22"/>
          <w:lang w:val="fr-FR"/>
        </w:rPr>
        <w:t>un col de cygne à visser, un attelage standard ou un modèle haut de gamme amovible (avec rotule démontable sans outil).</w:t>
      </w:r>
      <w:r>
        <w:rPr>
          <w:rFonts w:ascii="Arial" w:hAnsi="Arial"/>
          <w:color w:val="000000"/>
          <w:sz w:val="22"/>
          <w:lang w:val="fr-FR"/>
        </w:rPr>
        <w:br/>
        <w:t>En cas de choc à l’arrière du véhicule, les différentes pièces composant l’attache remorque/caravane sont impactées par de lég</w:t>
      </w:r>
      <w:r w:rsidR="00A24DB8">
        <w:rPr>
          <w:rFonts w:ascii="Arial" w:hAnsi="Arial"/>
          <w:color w:val="000000"/>
          <w:sz w:val="22"/>
          <w:lang w:val="fr-FR"/>
        </w:rPr>
        <w:t>è</w:t>
      </w:r>
      <w:r>
        <w:rPr>
          <w:rFonts w:ascii="Arial" w:hAnsi="Arial"/>
          <w:color w:val="000000"/>
          <w:sz w:val="22"/>
          <w:lang w:val="fr-FR"/>
        </w:rPr>
        <w:t>r</w:t>
      </w:r>
      <w:r w:rsidR="00A24DB8">
        <w:rPr>
          <w:rFonts w:ascii="Arial" w:hAnsi="Arial"/>
          <w:color w:val="000000"/>
          <w:sz w:val="22"/>
          <w:lang w:val="fr-FR"/>
        </w:rPr>
        <w:t>e</w:t>
      </w:r>
      <w:r>
        <w:rPr>
          <w:rFonts w:ascii="Arial" w:hAnsi="Arial"/>
          <w:color w:val="000000"/>
          <w:sz w:val="22"/>
          <w:lang w:val="fr-FR"/>
        </w:rPr>
        <w:t>s déformations</w:t>
      </w:r>
      <w:r w:rsidR="00A24DB8">
        <w:rPr>
          <w:rFonts w:ascii="Arial" w:hAnsi="Arial"/>
          <w:color w:val="000000"/>
          <w:sz w:val="22"/>
          <w:lang w:val="fr-FR"/>
        </w:rPr>
        <w:t xml:space="preserve"> ou fissures</w:t>
      </w:r>
      <w:r>
        <w:rPr>
          <w:rFonts w:ascii="Arial" w:hAnsi="Arial"/>
          <w:color w:val="000000"/>
          <w:sz w:val="22"/>
          <w:lang w:val="fr-FR"/>
        </w:rPr>
        <w:t xml:space="preserve">. </w:t>
      </w:r>
    </w:p>
    <w:p w14:paraId="7A477F2E" w14:textId="77777777" w:rsidR="00775CB7" w:rsidRDefault="00775CB7" w:rsidP="001C71D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6B999E05" w14:textId="1F12AE83" w:rsidR="00095FE0" w:rsidRDefault="00095FE0" w:rsidP="001C71D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Après un accident, même sans conséquence, l’attelage devra être contrôlé.</w:t>
      </w:r>
      <w:r>
        <w:rPr>
          <w:rFonts w:ascii="Arial" w:hAnsi="Arial"/>
          <w:color w:val="000000"/>
          <w:sz w:val="22"/>
          <w:lang w:val="fr-FR"/>
        </w:rPr>
        <w:br/>
        <w:t xml:space="preserve">La partie électrique devra également être vérifiée car la prise et les câbles ont pu </w:t>
      </w:r>
      <w:r w:rsidR="00A24DB8">
        <w:rPr>
          <w:rFonts w:ascii="Arial" w:hAnsi="Arial"/>
          <w:color w:val="000000"/>
          <w:sz w:val="22"/>
          <w:lang w:val="fr-FR"/>
        </w:rPr>
        <w:t>subir des dégâts</w:t>
      </w:r>
      <w:r>
        <w:rPr>
          <w:rFonts w:ascii="Arial" w:hAnsi="Arial"/>
          <w:color w:val="000000"/>
          <w:sz w:val="22"/>
          <w:lang w:val="fr-FR"/>
        </w:rPr>
        <w:t>.</w:t>
      </w:r>
    </w:p>
    <w:p w14:paraId="63A1FE18" w14:textId="673CCD87" w:rsidR="00095FE0" w:rsidRDefault="00095FE0" w:rsidP="001C71D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Si l’impact est relativement sérieux, l’attelage devra soit être contrôlé par un expert, soit remplacé par précaution. Et ce même si aucun dégât apparent n’est visible.</w:t>
      </w:r>
      <w:r>
        <w:rPr>
          <w:rFonts w:ascii="Arial" w:hAnsi="Arial"/>
          <w:color w:val="000000"/>
          <w:sz w:val="22"/>
          <w:lang w:val="fr-FR"/>
        </w:rPr>
        <w:br/>
        <w:t>En cas de traction d’une remorque ou d’une caravane, le poids sur l’attelage peut être mal réparti si le matériel a subi un choc.</w:t>
      </w:r>
    </w:p>
    <w:p w14:paraId="46E881B0" w14:textId="77777777" w:rsidR="00A24DB8" w:rsidRDefault="00A24DB8" w:rsidP="001C71D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60230583" w14:textId="77777777" w:rsidR="00A24DB8" w:rsidRDefault="00A24DB8" w:rsidP="00A24DB8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095FE0">
        <w:rPr>
          <w:rFonts w:ascii="Arial" w:hAnsi="Arial"/>
          <w:color w:val="000000"/>
          <w:sz w:val="22"/>
          <w:lang w:val="fr-FR"/>
        </w:rPr>
        <w:t>Pourquoi tant de précautions ? Lorsqu’il s’agit de sécurité routière (pour soi-m</w:t>
      </w:r>
      <w:r>
        <w:rPr>
          <w:rFonts w:ascii="Arial" w:hAnsi="Arial"/>
          <w:color w:val="000000"/>
          <w:sz w:val="22"/>
          <w:lang w:val="fr-FR"/>
        </w:rPr>
        <w:t>ême ou pour tout autre usager), aucun risque ne doit être pris.</w:t>
      </w:r>
    </w:p>
    <w:p w14:paraId="60C42742" w14:textId="77777777" w:rsidR="00A24DB8" w:rsidRDefault="00A24DB8" w:rsidP="001C71D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7D09422E" w14:textId="7E98B6BE" w:rsidR="00095FE0" w:rsidRPr="00775CB7" w:rsidRDefault="00095FE0" w:rsidP="001C71D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Si seule la rotule a été endommagée, cette dernière peut être commandée indépendamment de l’attelage.</w:t>
      </w:r>
    </w:p>
    <w:p w14:paraId="3A975A11" w14:textId="77777777" w:rsidR="00A24DB8" w:rsidRDefault="00A24DB8" w:rsidP="00970315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A24DB8">
        <w:rPr>
          <w:rFonts w:ascii="Arial" w:hAnsi="Arial"/>
          <w:color w:val="000000"/>
          <w:sz w:val="22"/>
          <w:lang w:val="fr-FR"/>
        </w:rPr>
        <w:t>Pour obtenir une rotule d’attelage en pièce détachée</w:t>
      </w:r>
      <w:r>
        <w:rPr>
          <w:rFonts w:ascii="Arial" w:hAnsi="Arial"/>
          <w:color w:val="000000"/>
          <w:sz w:val="22"/>
          <w:lang w:val="fr-FR"/>
        </w:rPr>
        <w:t>, il suffit de prendre une photo de la plaque d’homologation et de remplir un bref formulaire.</w:t>
      </w:r>
    </w:p>
    <w:p w14:paraId="0B599981" w14:textId="5B671218" w:rsidR="00A24DB8" w:rsidRDefault="00A24DB8" w:rsidP="00970315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br/>
        <w:t xml:space="preserve">Et si l’attelage est endommagé, dans ce cas il convient de le remplacer. En ce sens, </w:t>
      </w:r>
      <w:hyperlink r:id="rId8" w:history="1">
        <w:r w:rsidRPr="001B6272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>
        <w:rPr>
          <w:rFonts w:ascii="Arial" w:hAnsi="Arial"/>
          <w:color w:val="000000"/>
          <w:sz w:val="22"/>
          <w:lang w:val="fr-FR"/>
        </w:rPr>
        <w:t xml:space="preserve"> vous aide à trouver votre attelage en quelques clics : renseignez-y simplement votre plaque d’immatriculation ou renseignez votre véhicule et laissez-vous guider par le menu qui s’affiche.</w:t>
      </w:r>
    </w:p>
    <w:p w14:paraId="62EC92AF" w14:textId="4F69FBE7" w:rsidR="00A24DB8" w:rsidRDefault="00A24DB8" w:rsidP="00970315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Le coût de l’attelage est généralement couvert par l’assurance du fautif.</w:t>
      </w:r>
    </w:p>
    <w:p w14:paraId="6D9367B9" w14:textId="2FF19D78" w:rsidR="00CA1DD9" w:rsidRDefault="00CA1DD9" w:rsidP="00970315">
      <w:pPr>
        <w:ind w:left="680"/>
        <w:jc w:val="both"/>
        <w:rPr>
          <w:rFonts w:ascii="Arial" w:hAnsi="Arial"/>
          <w:color w:val="000000"/>
          <w:sz w:val="22"/>
        </w:rPr>
      </w:pPr>
    </w:p>
    <w:p w14:paraId="1AEC6E00" w14:textId="77777777" w:rsidR="00AF12E5" w:rsidRDefault="00AF12E5" w:rsidP="000A7E1A">
      <w:pPr>
        <w:jc w:val="both"/>
        <w:rPr>
          <w:rFonts w:ascii="Arial" w:hAnsi="Arial"/>
          <w:color w:val="000000"/>
          <w:sz w:val="22"/>
        </w:rPr>
      </w:pPr>
    </w:p>
    <w:p w14:paraId="43E7EEDB" w14:textId="77777777" w:rsidR="00AF12E5" w:rsidRDefault="00AF12E5" w:rsidP="00AF12E5">
      <w:pPr>
        <w:ind w:left="680"/>
        <w:jc w:val="both"/>
        <w:rPr>
          <w:rFonts w:ascii="Arial" w:hAnsi="Arial"/>
          <w:color w:val="000000"/>
          <w:sz w:val="22"/>
        </w:rPr>
      </w:pPr>
    </w:p>
    <w:p w14:paraId="29EE107B" w14:textId="77777777" w:rsidR="00A90098" w:rsidRPr="00A90098" w:rsidRDefault="00A90098" w:rsidP="00A90098">
      <w:pPr>
        <w:ind w:left="680"/>
        <w:jc w:val="both"/>
        <w:rPr>
          <w:rFonts w:ascii="Arial" w:hAnsi="Arial"/>
          <w:color w:val="000000"/>
          <w:sz w:val="22"/>
        </w:rPr>
      </w:pPr>
      <w:r w:rsidRPr="00A90098">
        <w:rPr>
          <w:rFonts w:ascii="Arial" w:hAnsi="Arial"/>
          <w:color w:val="000000"/>
          <w:sz w:val="22"/>
        </w:rPr>
        <w:t xml:space="preserve">Rejoignez-nous sur Facebook : </w:t>
      </w:r>
      <w:hyperlink r:id="rId9" w:history="1">
        <w:r w:rsidRPr="00A9009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2CFAFB87" w14:textId="77777777" w:rsidR="00A90098" w:rsidRDefault="00A90098" w:rsidP="00A90098">
      <w:pPr>
        <w:ind w:left="680"/>
        <w:jc w:val="both"/>
        <w:rPr>
          <w:rStyle w:val="Hyperlink"/>
        </w:rPr>
      </w:pPr>
    </w:p>
    <w:p w14:paraId="33903067" w14:textId="77777777" w:rsidR="00A90098" w:rsidRPr="00A90098" w:rsidRDefault="00A90098" w:rsidP="00A90098">
      <w:pPr>
        <w:ind w:left="680"/>
        <w:jc w:val="both"/>
        <w:rPr>
          <w:rFonts w:ascii="Arial" w:hAnsi="Arial" w:cs="Arial"/>
          <w:sz w:val="22"/>
          <w:szCs w:val="22"/>
          <w:lang w:val="fr-FR"/>
        </w:rPr>
      </w:pPr>
      <w:r w:rsidRPr="00A90098">
        <w:rPr>
          <w:rFonts w:ascii="Arial" w:hAnsi="Arial" w:cs="Arial"/>
          <w:color w:val="000000"/>
          <w:sz w:val="22"/>
        </w:rPr>
        <w:t>Ou sur Google Plus :</w:t>
      </w:r>
      <w:r w:rsidRPr="00A90098">
        <w:rPr>
          <w:color w:val="000000"/>
        </w:rPr>
        <w:t xml:space="preserve"> </w:t>
      </w:r>
      <w:hyperlink r:id="rId10" w:history="1">
        <w:r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3D9DA866" w14:textId="77777777" w:rsidR="00A90098" w:rsidRDefault="00A90098" w:rsidP="00A9009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645227BF" w14:textId="77777777" w:rsidR="00A90098" w:rsidRDefault="00A90098" w:rsidP="00A90098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3ECBAA4C" w14:textId="77777777" w:rsidR="00A90098" w:rsidRDefault="00A90098" w:rsidP="00A90098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>
        <w:rPr>
          <w:rFonts w:ascii="Arial" w:hAnsi="Arial" w:cs="Arial"/>
          <w:sz w:val="20"/>
          <w:szCs w:val="18"/>
          <w:lang w:val="fr-FR"/>
        </w:rPr>
        <w:t xml:space="preserve">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r>
        <w:rPr>
          <w:rFonts w:ascii="Arial" w:hAnsi="Arial" w:cs="Arial"/>
          <w:sz w:val="20"/>
          <w:szCs w:val="18"/>
          <w:lang w:val="fr-FR"/>
        </w:rPr>
        <w:t>Rameder;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 ; 59223 Roncq ; Tel.: 03.62.13.73.53 ; Email: </w:t>
      </w:r>
      <w:hyperlink r:id="rId11" w:history="1">
        <w:r>
          <w:rPr>
            <w:rStyle w:val="Hyperlink"/>
            <w:rFonts w:ascii="Arial" w:hAnsi="Arial" w:cs="Arial"/>
            <w:sz w:val="20"/>
            <w:lang w:val="fr-FR"/>
          </w:rPr>
          <w:t>b.fischler@rameder.fr</w:t>
        </w:r>
      </w:hyperlink>
    </w:p>
    <w:p w14:paraId="2650EC45" w14:textId="77777777" w:rsidR="00A90098" w:rsidRDefault="00A90098" w:rsidP="00A9009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0984D18F" w14:textId="77777777" w:rsidR="00A90098" w:rsidRDefault="00A90098" w:rsidP="00A90098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18"/>
          <w:u w:val="single"/>
        </w:rPr>
        <w:t>Contact Presse</w:t>
      </w:r>
      <w:r>
        <w:rPr>
          <w:rFonts w:ascii="Arial" w:hAnsi="Arial" w:cs="Arial"/>
          <w:sz w:val="20"/>
          <w:szCs w:val="18"/>
        </w:rPr>
        <w:t xml:space="preserve"> :</w:t>
      </w:r>
      <w:r>
        <w:rPr>
          <w:rFonts w:ascii="Arial" w:hAnsi="Arial" w:cs="Arial"/>
          <w:b/>
          <w:sz w:val="20"/>
          <w:szCs w:val="18"/>
        </w:rPr>
        <w:t xml:space="preserve"> IKmedia GmbH; </w:t>
      </w:r>
      <w:r>
        <w:rPr>
          <w:rFonts w:ascii="Arial" w:hAnsi="Arial" w:cs="Arial"/>
          <w:sz w:val="20"/>
          <w:szCs w:val="18"/>
        </w:rPr>
        <w:t>Oliver Schielein; Andreas Hempfling; Friedenstraße 33;</w:t>
      </w:r>
    </w:p>
    <w:p w14:paraId="6D31EE2B" w14:textId="00CCDCF1" w:rsidR="004500A8" w:rsidRPr="00A90098" w:rsidRDefault="00A90098" w:rsidP="00A90098">
      <w:pPr>
        <w:ind w:left="68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2" w:history="1">
        <w:r>
          <w:rPr>
            <w:rStyle w:val="Hyperlink"/>
            <w:rFonts w:ascii="Arial" w:hAnsi="Arial" w:cs="Arial"/>
            <w:b/>
            <w:sz w:val="20"/>
          </w:rPr>
          <w:t>ah@ikmedia.de</w:t>
        </w:r>
      </w:hyperlink>
    </w:p>
    <w:sectPr w:rsidR="004500A8" w:rsidRPr="00A90098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D246C" w14:textId="77777777" w:rsidR="00A22562" w:rsidRDefault="00A22562">
      <w:r>
        <w:separator/>
      </w:r>
    </w:p>
  </w:endnote>
  <w:endnote w:type="continuationSeparator" w:id="0">
    <w:p w14:paraId="23212F45" w14:textId="77777777" w:rsidR="00A22562" w:rsidRDefault="00A2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3EB6E" w14:textId="77777777" w:rsidR="00A22562" w:rsidRDefault="00A22562">
      <w:r>
        <w:separator/>
      </w:r>
    </w:p>
  </w:footnote>
  <w:footnote w:type="continuationSeparator" w:id="0">
    <w:p w14:paraId="77529E5D" w14:textId="77777777" w:rsidR="00A22562" w:rsidRDefault="00A22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2BF7"/>
    <w:rsid w:val="00003143"/>
    <w:rsid w:val="000032AB"/>
    <w:rsid w:val="000034D8"/>
    <w:rsid w:val="0000407D"/>
    <w:rsid w:val="00005809"/>
    <w:rsid w:val="00005D84"/>
    <w:rsid w:val="00006C37"/>
    <w:rsid w:val="0001197A"/>
    <w:rsid w:val="00011D8F"/>
    <w:rsid w:val="0001336E"/>
    <w:rsid w:val="00013633"/>
    <w:rsid w:val="000169E5"/>
    <w:rsid w:val="00016A06"/>
    <w:rsid w:val="000179C3"/>
    <w:rsid w:val="000220A8"/>
    <w:rsid w:val="00022F61"/>
    <w:rsid w:val="0002404A"/>
    <w:rsid w:val="0002613D"/>
    <w:rsid w:val="00027DDC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1E00"/>
    <w:rsid w:val="0005215D"/>
    <w:rsid w:val="000534B3"/>
    <w:rsid w:val="000576B1"/>
    <w:rsid w:val="00061A90"/>
    <w:rsid w:val="00062482"/>
    <w:rsid w:val="0006270E"/>
    <w:rsid w:val="00065A65"/>
    <w:rsid w:val="00065C31"/>
    <w:rsid w:val="000665DA"/>
    <w:rsid w:val="00070360"/>
    <w:rsid w:val="000713F2"/>
    <w:rsid w:val="00072778"/>
    <w:rsid w:val="00073D7C"/>
    <w:rsid w:val="00073EEC"/>
    <w:rsid w:val="00077762"/>
    <w:rsid w:val="00077BCA"/>
    <w:rsid w:val="00080CC6"/>
    <w:rsid w:val="000813E5"/>
    <w:rsid w:val="00081C70"/>
    <w:rsid w:val="00081EED"/>
    <w:rsid w:val="00082309"/>
    <w:rsid w:val="00083022"/>
    <w:rsid w:val="00090671"/>
    <w:rsid w:val="00090C96"/>
    <w:rsid w:val="00091556"/>
    <w:rsid w:val="0009190A"/>
    <w:rsid w:val="00091938"/>
    <w:rsid w:val="00091F65"/>
    <w:rsid w:val="000950CC"/>
    <w:rsid w:val="000958BC"/>
    <w:rsid w:val="00095FE0"/>
    <w:rsid w:val="000A292D"/>
    <w:rsid w:val="000A2AF2"/>
    <w:rsid w:val="000A4062"/>
    <w:rsid w:val="000A4EDD"/>
    <w:rsid w:val="000A6124"/>
    <w:rsid w:val="000A687D"/>
    <w:rsid w:val="000A7E1A"/>
    <w:rsid w:val="000B10E9"/>
    <w:rsid w:val="000B4465"/>
    <w:rsid w:val="000B447A"/>
    <w:rsid w:val="000B50BB"/>
    <w:rsid w:val="000B6474"/>
    <w:rsid w:val="000C189D"/>
    <w:rsid w:val="000C37B1"/>
    <w:rsid w:val="000C4B6A"/>
    <w:rsid w:val="000C5A94"/>
    <w:rsid w:val="000C62C8"/>
    <w:rsid w:val="000C6E9F"/>
    <w:rsid w:val="000D1754"/>
    <w:rsid w:val="000D2149"/>
    <w:rsid w:val="000D309E"/>
    <w:rsid w:val="000D3226"/>
    <w:rsid w:val="000D4961"/>
    <w:rsid w:val="000D4978"/>
    <w:rsid w:val="000E0176"/>
    <w:rsid w:val="000E36A3"/>
    <w:rsid w:val="000E3776"/>
    <w:rsid w:val="000E3803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562C"/>
    <w:rsid w:val="00105E44"/>
    <w:rsid w:val="00106A0D"/>
    <w:rsid w:val="001072AB"/>
    <w:rsid w:val="00112828"/>
    <w:rsid w:val="00113118"/>
    <w:rsid w:val="00117E39"/>
    <w:rsid w:val="00120758"/>
    <w:rsid w:val="0012149D"/>
    <w:rsid w:val="00122B47"/>
    <w:rsid w:val="001245DA"/>
    <w:rsid w:val="00124D98"/>
    <w:rsid w:val="00125463"/>
    <w:rsid w:val="00127CD4"/>
    <w:rsid w:val="00130786"/>
    <w:rsid w:val="00130A1B"/>
    <w:rsid w:val="00132EC1"/>
    <w:rsid w:val="00133CA3"/>
    <w:rsid w:val="00135202"/>
    <w:rsid w:val="0013625D"/>
    <w:rsid w:val="001367DA"/>
    <w:rsid w:val="00143657"/>
    <w:rsid w:val="001455A7"/>
    <w:rsid w:val="00150574"/>
    <w:rsid w:val="00150B8B"/>
    <w:rsid w:val="00152FD8"/>
    <w:rsid w:val="00154437"/>
    <w:rsid w:val="00154DF0"/>
    <w:rsid w:val="001564CF"/>
    <w:rsid w:val="001565A0"/>
    <w:rsid w:val="001566F5"/>
    <w:rsid w:val="00161C61"/>
    <w:rsid w:val="00162B55"/>
    <w:rsid w:val="001636A7"/>
    <w:rsid w:val="00165158"/>
    <w:rsid w:val="00167070"/>
    <w:rsid w:val="00167E4D"/>
    <w:rsid w:val="001730C4"/>
    <w:rsid w:val="00175A97"/>
    <w:rsid w:val="0017671A"/>
    <w:rsid w:val="001826BB"/>
    <w:rsid w:val="001830E5"/>
    <w:rsid w:val="00185A46"/>
    <w:rsid w:val="00185C9A"/>
    <w:rsid w:val="00185DF3"/>
    <w:rsid w:val="0018714A"/>
    <w:rsid w:val="001939D8"/>
    <w:rsid w:val="0019629C"/>
    <w:rsid w:val="00196A11"/>
    <w:rsid w:val="00196C53"/>
    <w:rsid w:val="00196CDE"/>
    <w:rsid w:val="001973BB"/>
    <w:rsid w:val="001978CF"/>
    <w:rsid w:val="001A0E33"/>
    <w:rsid w:val="001A1D45"/>
    <w:rsid w:val="001A2E9F"/>
    <w:rsid w:val="001A324A"/>
    <w:rsid w:val="001A4FF7"/>
    <w:rsid w:val="001A5475"/>
    <w:rsid w:val="001A6FD6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C71DA"/>
    <w:rsid w:val="001D0A15"/>
    <w:rsid w:val="001D4D98"/>
    <w:rsid w:val="001D7357"/>
    <w:rsid w:val="001D73AA"/>
    <w:rsid w:val="001E0A2A"/>
    <w:rsid w:val="001E15BC"/>
    <w:rsid w:val="001E6BBF"/>
    <w:rsid w:val="001F2CC4"/>
    <w:rsid w:val="001F3EB3"/>
    <w:rsid w:val="001F7421"/>
    <w:rsid w:val="001F7D74"/>
    <w:rsid w:val="00200155"/>
    <w:rsid w:val="00200B91"/>
    <w:rsid w:val="0020120B"/>
    <w:rsid w:val="002022D6"/>
    <w:rsid w:val="00202C76"/>
    <w:rsid w:val="00203578"/>
    <w:rsid w:val="00203B9C"/>
    <w:rsid w:val="002044E0"/>
    <w:rsid w:val="002117DD"/>
    <w:rsid w:val="00211F97"/>
    <w:rsid w:val="00212713"/>
    <w:rsid w:val="00214FFE"/>
    <w:rsid w:val="0022244B"/>
    <w:rsid w:val="002229B3"/>
    <w:rsid w:val="00222CFB"/>
    <w:rsid w:val="00222EBA"/>
    <w:rsid w:val="00223532"/>
    <w:rsid w:val="0022460C"/>
    <w:rsid w:val="00225679"/>
    <w:rsid w:val="00226A97"/>
    <w:rsid w:val="00227520"/>
    <w:rsid w:val="00230DA7"/>
    <w:rsid w:val="002316F9"/>
    <w:rsid w:val="00232CD3"/>
    <w:rsid w:val="002335EE"/>
    <w:rsid w:val="0023531D"/>
    <w:rsid w:val="00236B85"/>
    <w:rsid w:val="0023736C"/>
    <w:rsid w:val="002410E6"/>
    <w:rsid w:val="0024187F"/>
    <w:rsid w:val="00243265"/>
    <w:rsid w:val="002440AA"/>
    <w:rsid w:val="002473AB"/>
    <w:rsid w:val="002474DE"/>
    <w:rsid w:val="002522A9"/>
    <w:rsid w:val="00253AD7"/>
    <w:rsid w:val="002544C4"/>
    <w:rsid w:val="002578E9"/>
    <w:rsid w:val="0026068B"/>
    <w:rsid w:val="00265EF1"/>
    <w:rsid w:val="00266614"/>
    <w:rsid w:val="002674F9"/>
    <w:rsid w:val="00271D55"/>
    <w:rsid w:val="00273681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4580"/>
    <w:rsid w:val="00295295"/>
    <w:rsid w:val="0029687B"/>
    <w:rsid w:val="002968BB"/>
    <w:rsid w:val="002A036B"/>
    <w:rsid w:val="002A0778"/>
    <w:rsid w:val="002A15F7"/>
    <w:rsid w:val="002A3486"/>
    <w:rsid w:val="002A3B1F"/>
    <w:rsid w:val="002A6F49"/>
    <w:rsid w:val="002B1A77"/>
    <w:rsid w:val="002B25B8"/>
    <w:rsid w:val="002B3298"/>
    <w:rsid w:val="002B3A69"/>
    <w:rsid w:val="002B64B7"/>
    <w:rsid w:val="002B6AA8"/>
    <w:rsid w:val="002C10E1"/>
    <w:rsid w:val="002C17F4"/>
    <w:rsid w:val="002C3E83"/>
    <w:rsid w:val="002C4BB2"/>
    <w:rsid w:val="002C7850"/>
    <w:rsid w:val="002D0E4A"/>
    <w:rsid w:val="002D37A1"/>
    <w:rsid w:val="002D6ED2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4E50"/>
    <w:rsid w:val="00306D60"/>
    <w:rsid w:val="00310898"/>
    <w:rsid w:val="00311145"/>
    <w:rsid w:val="00311CD1"/>
    <w:rsid w:val="0031317A"/>
    <w:rsid w:val="0031379C"/>
    <w:rsid w:val="00313AB4"/>
    <w:rsid w:val="00314C22"/>
    <w:rsid w:val="003155C3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120"/>
    <w:rsid w:val="003457FF"/>
    <w:rsid w:val="00347069"/>
    <w:rsid w:val="003526EC"/>
    <w:rsid w:val="00353524"/>
    <w:rsid w:val="00354CFD"/>
    <w:rsid w:val="00355B43"/>
    <w:rsid w:val="003562F2"/>
    <w:rsid w:val="00356796"/>
    <w:rsid w:val="00357954"/>
    <w:rsid w:val="0036234E"/>
    <w:rsid w:val="00362D55"/>
    <w:rsid w:val="003655A9"/>
    <w:rsid w:val="00366D7F"/>
    <w:rsid w:val="00366DC9"/>
    <w:rsid w:val="003671B7"/>
    <w:rsid w:val="00367B2C"/>
    <w:rsid w:val="00372CFF"/>
    <w:rsid w:val="00373FB1"/>
    <w:rsid w:val="00375941"/>
    <w:rsid w:val="00380DFA"/>
    <w:rsid w:val="0038103F"/>
    <w:rsid w:val="003825D6"/>
    <w:rsid w:val="00383750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66D2"/>
    <w:rsid w:val="003B735D"/>
    <w:rsid w:val="003B7C26"/>
    <w:rsid w:val="003C08FD"/>
    <w:rsid w:val="003C37B2"/>
    <w:rsid w:val="003C410E"/>
    <w:rsid w:val="003D2C15"/>
    <w:rsid w:val="003D4CCC"/>
    <w:rsid w:val="003D4D1D"/>
    <w:rsid w:val="003D69B5"/>
    <w:rsid w:val="003E026B"/>
    <w:rsid w:val="003E02CE"/>
    <w:rsid w:val="003E0C78"/>
    <w:rsid w:val="003E2279"/>
    <w:rsid w:val="003E37C9"/>
    <w:rsid w:val="003E4502"/>
    <w:rsid w:val="003E518F"/>
    <w:rsid w:val="003F13A9"/>
    <w:rsid w:val="003F2DF5"/>
    <w:rsid w:val="003F474E"/>
    <w:rsid w:val="003F55F5"/>
    <w:rsid w:val="003F583E"/>
    <w:rsid w:val="003F7678"/>
    <w:rsid w:val="00401542"/>
    <w:rsid w:val="004017C7"/>
    <w:rsid w:val="004017EE"/>
    <w:rsid w:val="004018F0"/>
    <w:rsid w:val="00401F21"/>
    <w:rsid w:val="0040373F"/>
    <w:rsid w:val="0040445A"/>
    <w:rsid w:val="0040451F"/>
    <w:rsid w:val="00404A00"/>
    <w:rsid w:val="004050D7"/>
    <w:rsid w:val="004057BD"/>
    <w:rsid w:val="00413442"/>
    <w:rsid w:val="00413911"/>
    <w:rsid w:val="00414680"/>
    <w:rsid w:val="00415920"/>
    <w:rsid w:val="00415EF6"/>
    <w:rsid w:val="0042238D"/>
    <w:rsid w:val="004224D3"/>
    <w:rsid w:val="004225C1"/>
    <w:rsid w:val="004243A6"/>
    <w:rsid w:val="00425EE3"/>
    <w:rsid w:val="00426A02"/>
    <w:rsid w:val="00430DFE"/>
    <w:rsid w:val="00437673"/>
    <w:rsid w:val="004378EB"/>
    <w:rsid w:val="00441E04"/>
    <w:rsid w:val="00446473"/>
    <w:rsid w:val="00446F7A"/>
    <w:rsid w:val="004500A8"/>
    <w:rsid w:val="004501C3"/>
    <w:rsid w:val="004505E8"/>
    <w:rsid w:val="00451761"/>
    <w:rsid w:val="0045211D"/>
    <w:rsid w:val="00452FFB"/>
    <w:rsid w:val="0045387E"/>
    <w:rsid w:val="004557FD"/>
    <w:rsid w:val="004564D5"/>
    <w:rsid w:val="004670B5"/>
    <w:rsid w:val="004675D4"/>
    <w:rsid w:val="0047105C"/>
    <w:rsid w:val="00471F28"/>
    <w:rsid w:val="00474E39"/>
    <w:rsid w:val="0047518D"/>
    <w:rsid w:val="004767B9"/>
    <w:rsid w:val="00476AA8"/>
    <w:rsid w:val="004776DF"/>
    <w:rsid w:val="004801BF"/>
    <w:rsid w:val="004814BA"/>
    <w:rsid w:val="00481D61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1FD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C64A6"/>
    <w:rsid w:val="004D1AAB"/>
    <w:rsid w:val="004D21B3"/>
    <w:rsid w:val="004D3821"/>
    <w:rsid w:val="004D447F"/>
    <w:rsid w:val="004D4B9C"/>
    <w:rsid w:val="004E1BD1"/>
    <w:rsid w:val="004E20B0"/>
    <w:rsid w:val="004E4922"/>
    <w:rsid w:val="004E6720"/>
    <w:rsid w:val="004F116A"/>
    <w:rsid w:val="004F2DD8"/>
    <w:rsid w:val="004F5181"/>
    <w:rsid w:val="004F74FA"/>
    <w:rsid w:val="00500376"/>
    <w:rsid w:val="00500F42"/>
    <w:rsid w:val="00502152"/>
    <w:rsid w:val="00503506"/>
    <w:rsid w:val="0050355C"/>
    <w:rsid w:val="00507A23"/>
    <w:rsid w:val="005102A3"/>
    <w:rsid w:val="00510D2A"/>
    <w:rsid w:val="00512B55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1330"/>
    <w:rsid w:val="00542434"/>
    <w:rsid w:val="00543161"/>
    <w:rsid w:val="005435B1"/>
    <w:rsid w:val="005505E1"/>
    <w:rsid w:val="0055073A"/>
    <w:rsid w:val="00550A1B"/>
    <w:rsid w:val="005517AC"/>
    <w:rsid w:val="0055220E"/>
    <w:rsid w:val="00552F86"/>
    <w:rsid w:val="00553056"/>
    <w:rsid w:val="00554543"/>
    <w:rsid w:val="00557DD3"/>
    <w:rsid w:val="00560118"/>
    <w:rsid w:val="005627AC"/>
    <w:rsid w:val="005627F1"/>
    <w:rsid w:val="00562CED"/>
    <w:rsid w:val="00564348"/>
    <w:rsid w:val="00565BD7"/>
    <w:rsid w:val="00567018"/>
    <w:rsid w:val="005704B4"/>
    <w:rsid w:val="005707CB"/>
    <w:rsid w:val="00571962"/>
    <w:rsid w:val="00573556"/>
    <w:rsid w:val="005735F9"/>
    <w:rsid w:val="00575857"/>
    <w:rsid w:val="005808FB"/>
    <w:rsid w:val="005863D2"/>
    <w:rsid w:val="00586FCD"/>
    <w:rsid w:val="00587796"/>
    <w:rsid w:val="00587C1F"/>
    <w:rsid w:val="00590868"/>
    <w:rsid w:val="005951D1"/>
    <w:rsid w:val="0059544C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0A3"/>
    <w:rsid w:val="005B081D"/>
    <w:rsid w:val="005B08F2"/>
    <w:rsid w:val="005B119C"/>
    <w:rsid w:val="005B29D0"/>
    <w:rsid w:val="005B5F32"/>
    <w:rsid w:val="005C0B36"/>
    <w:rsid w:val="005C28BC"/>
    <w:rsid w:val="005C361D"/>
    <w:rsid w:val="005C379B"/>
    <w:rsid w:val="005C3CF2"/>
    <w:rsid w:val="005C45FD"/>
    <w:rsid w:val="005D07D0"/>
    <w:rsid w:val="005D18B0"/>
    <w:rsid w:val="005D2C7B"/>
    <w:rsid w:val="005D3DDB"/>
    <w:rsid w:val="005D47CE"/>
    <w:rsid w:val="005D4CCC"/>
    <w:rsid w:val="005E0FA2"/>
    <w:rsid w:val="005E3537"/>
    <w:rsid w:val="005E48F6"/>
    <w:rsid w:val="005E4D90"/>
    <w:rsid w:val="005E50CB"/>
    <w:rsid w:val="005E6726"/>
    <w:rsid w:val="005E796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4D4D"/>
    <w:rsid w:val="00614F72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33F"/>
    <w:rsid w:val="006409B1"/>
    <w:rsid w:val="0064145F"/>
    <w:rsid w:val="0064185F"/>
    <w:rsid w:val="00641D55"/>
    <w:rsid w:val="00642278"/>
    <w:rsid w:val="00645D2F"/>
    <w:rsid w:val="00646B41"/>
    <w:rsid w:val="00647196"/>
    <w:rsid w:val="0065029A"/>
    <w:rsid w:val="00650DAE"/>
    <w:rsid w:val="006522BF"/>
    <w:rsid w:val="00653FC6"/>
    <w:rsid w:val="00654714"/>
    <w:rsid w:val="00665A82"/>
    <w:rsid w:val="006664A4"/>
    <w:rsid w:val="00672771"/>
    <w:rsid w:val="00672AC6"/>
    <w:rsid w:val="00672B64"/>
    <w:rsid w:val="00676426"/>
    <w:rsid w:val="0067645A"/>
    <w:rsid w:val="00677D2C"/>
    <w:rsid w:val="00680B4F"/>
    <w:rsid w:val="006817C5"/>
    <w:rsid w:val="00683450"/>
    <w:rsid w:val="00684FE9"/>
    <w:rsid w:val="006852B3"/>
    <w:rsid w:val="0068558D"/>
    <w:rsid w:val="00686A95"/>
    <w:rsid w:val="00687FA5"/>
    <w:rsid w:val="006909B8"/>
    <w:rsid w:val="006914D6"/>
    <w:rsid w:val="00694EDB"/>
    <w:rsid w:val="006958C4"/>
    <w:rsid w:val="00696303"/>
    <w:rsid w:val="0069787A"/>
    <w:rsid w:val="006A07D3"/>
    <w:rsid w:val="006A12D3"/>
    <w:rsid w:val="006A186D"/>
    <w:rsid w:val="006A2851"/>
    <w:rsid w:val="006A326E"/>
    <w:rsid w:val="006A4144"/>
    <w:rsid w:val="006A5220"/>
    <w:rsid w:val="006A5DF8"/>
    <w:rsid w:val="006A625A"/>
    <w:rsid w:val="006B48C5"/>
    <w:rsid w:val="006B54EC"/>
    <w:rsid w:val="006B55B6"/>
    <w:rsid w:val="006B63C9"/>
    <w:rsid w:val="006B6C8B"/>
    <w:rsid w:val="006B747E"/>
    <w:rsid w:val="006C0722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3DBC"/>
    <w:rsid w:val="006E4BD5"/>
    <w:rsid w:val="006F0D33"/>
    <w:rsid w:val="006F1639"/>
    <w:rsid w:val="006F2A47"/>
    <w:rsid w:val="006F311E"/>
    <w:rsid w:val="006F3CE6"/>
    <w:rsid w:val="00701962"/>
    <w:rsid w:val="00702A8A"/>
    <w:rsid w:val="0070781F"/>
    <w:rsid w:val="00710961"/>
    <w:rsid w:val="00713F5A"/>
    <w:rsid w:val="00720497"/>
    <w:rsid w:val="00722DED"/>
    <w:rsid w:val="00724715"/>
    <w:rsid w:val="0072511B"/>
    <w:rsid w:val="00726392"/>
    <w:rsid w:val="00730613"/>
    <w:rsid w:val="00730A78"/>
    <w:rsid w:val="00732C7F"/>
    <w:rsid w:val="00736BC8"/>
    <w:rsid w:val="007400B3"/>
    <w:rsid w:val="00741451"/>
    <w:rsid w:val="00744EAC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75CB7"/>
    <w:rsid w:val="007821BD"/>
    <w:rsid w:val="007849AC"/>
    <w:rsid w:val="00786DA0"/>
    <w:rsid w:val="00794BAB"/>
    <w:rsid w:val="007959AC"/>
    <w:rsid w:val="007968C2"/>
    <w:rsid w:val="0079782C"/>
    <w:rsid w:val="007A0A9A"/>
    <w:rsid w:val="007A1B03"/>
    <w:rsid w:val="007A1DAC"/>
    <w:rsid w:val="007A2591"/>
    <w:rsid w:val="007A3696"/>
    <w:rsid w:val="007A48C0"/>
    <w:rsid w:val="007A496D"/>
    <w:rsid w:val="007A529F"/>
    <w:rsid w:val="007A5BA2"/>
    <w:rsid w:val="007A61E2"/>
    <w:rsid w:val="007A6328"/>
    <w:rsid w:val="007A7F04"/>
    <w:rsid w:val="007B212F"/>
    <w:rsid w:val="007B3FB4"/>
    <w:rsid w:val="007B7766"/>
    <w:rsid w:val="007C57A5"/>
    <w:rsid w:val="007C6D37"/>
    <w:rsid w:val="007D2994"/>
    <w:rsid w:val="007D3C5B"/>
    <w:rsid w:val="007D5FD5"/>
    <w:rsid w:val="007D6DB3"/>
    <w:rsid w:val="007E0587"/>
    <w:rsid w:val="007E6EE9"/>
    <w:rsid w:val="007F0B90"/>
    <w:rsid w:val="007F124B"/>
    <w:rsid w:val="007F321C"/>
    <w:rsid w:val="007F658D"/>
    <w:rsid w:val="00801268"/>
    <w:rsid w:val="008027A3"/>
    <w:rsid w:val="0080331A"/>
    <w:rsid w:val="00803C1C"/>
    <w:rsid w:val="00806A53"/>
    <w:rsid w:val="00807CFB"/>
    <w:rsid w:val="00807D1E"/>
    <w:rsid w:val="008102E4"/>
    <w:rsid w:val="00810AD6"/>
    <w:rsid w:val="00812AAE"/>
    <w:rsid w:val="00812F55"/>
    <w:rsid w:val="00813C8D"/>
    <w:rsid w:val="00814BE7"/>
    <w:rsid w:val="00815F24"/>
    <w:rsid w:val="00817E81"/>
    <w:rsid w:val="00820112"/>
    <w:rsid w:val="00820151"/>
    <w:rsid w:val="00820249"/>
    <w:rsid w:val="00827308"/>
    <w:rsid w:val="008342AB"/>
    <w:rsid w:val="0083526E"/>
    <w:rsid w:val="00835851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3E3"/>
    <w:rsid w:val="0086785B"/>
    <w:rsid w:val="00871D4B"/>
    <w:rsid w:val="0087235F"/>
    <w:rsid w:val="0087631B"/>
    <w:rsid w:val="00876890"/>
    <w:rsid w:val="0088038B"/>
    <w:rsid w:val="00881795"/>
    <w:rsid w:val="008822EB"/>
    <w:rsid w:val="00885AE0"/>
    <w:rsid w:val="00885F0D"/>
    <w:rsid w:val="00887590"/>
    <w:rsid w:val="00887632"/>
    <w:rsid w:val="00887653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1CB6"/>
    <w:rsid w:val="008B1D50"/>
    <w:rsid w:val="008B3AE7"/>
    <w:rsid w:val="008B5133"/>
    <w:rsid w:val="008C0A46"/>
    <w:rsid w:val="008C0ED7"/>
    <w:rsid w:val="008C28C3"/>
    <w:rsid w:val="008C2933"/>
    <w:rsid w:val="008C3CAA"/>
    <w:rsid w:val="008C5018"/>
    <w:rsid w:val="008C5B86"/>
    <w:rsid w:val="008C68A1"/>
    <w:rsid w:val="008C7048"/>
    <w:rsid w:val="008D1374"/>
    <w:rsid w:val="008D179D"/>
    <w:rsid w:val="008D4308"/>
    <w:rsid w:val="008D53E7"/>
    <w:rsid w:val="008E27C1"/>
    <w:rsid w:val="008E3A4F"/>
    <w:rsid w:val="008E4D55"/>
    <w:rsid w:val="008E5954"/>
    <w:rsid w:val="008E7568"/>
    <w:rsid w:val="008E7C43"/>
    <w:rsid w:val="008F0009"/>
    <w:rsid w:val="008F0E62"/>
    <w:rsid w:val="008F1F59"/>
    <w:rsid w:val="008F458D"/>
    <w:rsid w:val="00900EE0"/>
    <w:rsid w:val="00901871"/>
    <w:rsid w:val="00903320"/>
    <w:rsid w:val="0090402E"/>
    <w:rsid w:val="009049E6"/>
    <w:rsid w:val="00904F00"/>
    <w:rsid w:val="00905BB1"/>
    <w:rsid w:val="009062E9"/>
    <w:rsid w:val="0091096B"/>
    <w:rsid w:val="00911482"/>
    <w:rsid w:val="009138D6"/>
    <w:rsid w:val="009158E8"/>
    <w:rsid w:val="00921082"/>
    <w:rsid w:val="00922396"/>
    <w:rsid w:val="009224DF"/>
    <w:rsid w:val="00925DAB"/>
    <w:rsid w:val="00926C7F"/>
    <w:rsid w:val="00927590"/>
    <w:rsid w:val="00927FC9"/>
    <w:rsid w:val="00930B40"/>
    <w:rsid w:val="00931655"/>
    <w:rsid w:val="00932574"/>
    <w:rsid w:val="00932E91"/>
    <w:rsid w:val="0093565C"/>
    <w:rsid w:val="00935C55"/>
    <w:rsid w:val="00937893"/>
    <w:rsid w:val="0094065E"/>
    <w:rsid w:val="009419B9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355F"/>
    <w:rsid w:val="00954E39"/>
    <w:rsid w:val="00954F30"/>
    <w:rsid w:val="00961634"/>
    <w:rsid w:val="00961AD6"/>
    <w:rsid w:val="00961C91"/>
    <w:rsid w:val="00962672"/>
    <w:rsid w:val="0096314B"/>
    <w:rsid w:val="0096364C"/>
    <w:rsid w:val="00970315"/>
    <w:rsid w:val="009714AB"/>
    <w:rsid w:val="009718D4"/>
    <w:rsid w:val="009719C1"/>
    <w:rsid w:val="00971D8F"/>
    <w:rsid w:val="009723B0"/>
    <w:rsid w:val="00973584"/>
    <w:rsid w:val="00974094"/>
    <w:rsid w:val="00974A65"/>
    <w:rsid w:val="00975F44"/>
    <w:rsid w:val="0098733E"/>
    <w:rsid w:val="00990A11"/>
    <w:rsid w:val="00990B14"/>
    <w:rsid w:val="009944B0"/>
    <w:rsid w:val="0099469A"/>
    <w:rsid w:val="00995525"/>
    <w:rsid w:val="00996245"/>
    <w:rsid w:val="009967F7"/>
    <w:rsid w:val="009A09AD"/>
    <w:rsid w:val="009A2AD8"/>
    <w:rsid w:val="009A3752"/>
    <w:rsid w:val="009A3EAD"/>
    <w:rsid w:val="009A3F70"/>
    <w:rsid w:val="009A4BEF"/>
    <w:rsid w:val="009A608C"/>
    <w:rsid w:val="009A78D1"/>
    <w:rsid w:val="009A7BC8"/>
    <w:rsid w:val="009B0DB7"/>
    <w:rsid w:val="009B1C71"/>
    <w:rsid w:val="009B726A"/>
    <w:rsid w:val="009B739C"/>
    <w:rsid w:val="009B74EE"/>
    <w:rsid w:val="009B7568"/>
    <w:rsid w:val="009C4048"/>
    <w:rsid w:val="009C75E1"/>
    <w:rsid w:val="009D0180"/>
    <w:rsid w:val="009D07DF"/>
    <w:rsid w:val="009D304F"/>
    <w:rsid w:val="009D31DE"/>
    <w:rsid w:val="009D489D"/>
    <w:rsid w:val="009D4B5C"/>
    <w:rsid w:val="009D733A"/>
    <w:rsid w:val="009E6346"/>
    <w:rsid w:val="009E7952"/>
    <w:rsid w:val="009E7E4C"/>
    <w:rsid w:val="009E7F0C"/>
    <w:rsid w:val="009F016D"/>
    <w:rsid w:val="009F05D4"/>
    <w:rsid w:val="009F3002"/>
    <w:rsid w:val="009F3B59"/>
    <w:rsid w:val="009F3FD3"/>
    <w:rsid w:val="00A075AA"/>
    <w:rsid w:val="00A12B2F"/>
    <w:rsid w:val="00A13964"/>
    <w:rsid w:val="00A142CE"/>
    <w:rsid w:val="00A142EE"/>
    <w:rsid w:val="00A147BD"/>
    <w:rsid w:val="00A16CFD"/>
    <w:rsid w:val="00A17D94"/>
    <w:rsid w:val="00A20392"/>
    <w:rsid w:val="00A2073A"/>
    <w:rsid w:val="00A20D39"/>
    <w:rsid w:val="00A21AB5"/>
    <w:rsid w:val="00A22562"/>
    <w:rsid w:val="00A23B84"/>
    <w:rsid w:val="00A2428E"/>
    <w:rsid w:val="00A24DB8"/>
    <w:rsid w:val="00A30BD6"/>
    <w:rsid w:val="00A30D9E"/>
    <w:rsid w:val="00A31A3F"/>
    <w:rsid w:val="00A33326"/>
    <w:rsid w:val="00A3463E"/>
    <w:rsid w:val="00A40FB4"/>
    <w:rsid w:val="00A417AA"/>
    <w:rsid w:val="00A43384"/>
    <w:rsid w:val="00A44F93"/>
    <w:rsid w:val="00A467A1"/>
    <w:rsid w:val="00A46D02"/>
    <w:rsid w:val="00A541DF"/>
    <w:rsid w:val="00A5434B"/>
    <w:rsid w:val="00A565C6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1244"/>
    <w:rsid w:val="00A8513F"/>
    <w:rsid w:val="00A87092"/>
    <w:rsid w:val="00A874D0"/>
    <w:rsid w:val="00A87AE8"/>
    <w:rsid w:val="00A90098"/>
    <w:rsid w:val="00A916C4"/>
    <w:rsid w:val="00A91F7F"/>
    <w:rsid w:val="00A92354"/>
    <w:rsid w:val="00A929C7"/>
    <w:rsid w:val="00A92C7F"/>
    <w:rsid w:val="00A9616A"/>
    <w:rsid w:val="00A97A35"/>
    <w:rsid w:val="00AA0666"/>
    <w:rsid w:val="00AA1D95"/>
    <w:rsid w:val="00AA25CB"/>
    <w:rsid w:val="00AA382A"/>
    <w:rsid w:val="00AA49B7"/>
    <w:rsid w:val="00AA696D"/>
    <w:rsid w:val="00AB3C2A"/>
    <w:rsid w:val="00AB7835"/>
    <w:rsid w:val="00AB7933"/>
    <w:rsid w:val="00AC2B59"/>
    <w:rsid w:val="00AC37E0"/>
    <w:rsid w:val="00AC5307"/>
    <w:rsid w:val="00AC5678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12E5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20C2"/>
    <w:rsid w:val="00B24089"/>
    <w:rsid w:val="00B240F4"/>
    <w:rsid w:val="00B258A5"/>
    <w:rsid w:val="00B25CF3"/>
    <w:rsid w:val="00B26807"/>
    <w:rsid w:val="00B27685"/>
    <w:rsid w:val="00B30B71"/>
    <w:rsid w:val="00B31D18"/>
    <w:rsid w:val="00B32180"/>
    <w:rsid w:val="00B32D48"/>
    <w:rsid w:val="00B341E1"/>
    <w:rsid w:val="00B34A92"/>
    <w:rsid w:val="00B35935"/>
    <w:rsid w:val="00B41EF0"/>
    <w:rsid w:val="00B4336A"/>
    <w:rsid w:val="00B44C7C"/>
    <w:rsid w:val="00B46080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4C19"/>
    <w:rsid w:val="00B659A1"/>
    <w:rsid w:val="00B670A4"/>
    <w:rsid w:val="00B674E2"/>
    <w:rsid w:val="00B70890"/>
    <w:rsid w:val="00B7140F"/>
    <w:rsid w:val="00B7224A"/>
    <w:rsid w:val="00B752E0"/>
    <w:rsid w:val="00B80D68"/>
    <w:rsid w:val="00B842B9"/>
    <w:rsid w:val="00B849D2"/>
    <w:rsid w:val="00B85572"/>
    <w:rsid w:val="00B85C63"/>
    <w:rsid w:val="00B87DE1"/>
    <w:rsid w:val="00B903FE"/>
    <w:rsid w:val="00B93294"/>
    <w:rsid w:val="00B96265"/>
    <w:rsid w:val="00B97FBB"/>
    <w:rsid w:val="00BA3A6D"/>
    <w:rsid w:val="00BA3B57"/>
    <w:rsid w:val="00BA4F5F"/>
    <w:rsid w:val="00BA4F6B"/>
    <w:rsid w:val="00BA57BA"/>
    <w:rsid w:val="00BA6E92"/>
    <w:rsid w:val="00BA7F9E"/>
    <w:rsid w:val="00BB0C40"/>
    <w:rsid w:val="00BB1421"/>
    <w:rsid w:val="00BB196D"/>
    <w:rsid w:val="00BB3F4E"/>
    <w:rsid w:val="00BB48A0"/>
    <w:rsid w:val="00BB57B6"/>
    <w:rsid w:val="00BB6756"/>
    <w:rsid w:val="00BB6EF4"/>
    <w:rsid w:val="00BB718F"/>
    <w:rsid w:val="00BB7DBC"/>
    <w:rsid w:val="00BB7DCB"/>
    <w:rsid w:val="00BC61F5"/>
    <w:rsid w:val="00BC69D3"/>
    <w:rsid w:val="00BC7F18"/>
    <w:rsid w:val="00BD0912"/>
    <w:rsid w:val="00BD1634"/>
    <w:rsid w:val="00BD1F94"/>
    <w:rsid w:val="00BD3610"/>
    <w:rsid w:val="00BE7674"/>
    <w:rsid w:val="00BF03F4"/>
    <w:rsid w:val="00BF17C1"/>
    <w:rsid w:val="00BF1B3A"/>
    <w:rsid w:val="00BF3E23"/>
    <w:rsid w:val="00BF4987"/>
    <w:rsid w:val="00BF591C"/>
    <w:rsid w:val="00BF5DB5"/>
    <w:rsid w:val="00BF5E73"/>
    <w:rsid w:val="00BF6D91"/>
    <w:rsid w:val="00BF6ECA"/>
    <w:rsid w:val="00C00D28"/>
    <w:rsid w:val="00C04374"/>
    <w:rsid w:val="00C04432"/>
    <w:rsid w:val="00C118C8"/>
    <w:rsid w:val="00C13266"/>
    <w:rsid w:val="00C17499"/>
    <w:rsid w:val="00C20D98"/>
    <w:rsid w:val="00C21E2F"/>
    <w:rsid w:val="00C22835"/>
    <w:rsid w:val="00C234F5"/>
    <w:rsid w:val="00C236A8"/>
    <w:rsid w:val="00C23B18"/>
    <w:rsid w:val="00C243D4"/>
    <w:rsid w:val="00C26A00"/>
    <w:rsid w:val="00C27457"/>
    <w:rsid w:val="00C27876"/>
    <w:rsid w:val="00C30114"/>
    <w:rsid w:val="00C31BDD"/>
    <w:rsid w:val="00C33631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672E6"/>
    <w:rsid w:val="00C723C1"/>
    <w:rsid w:val="00C724FC"/>
    <w:rsid w:val="00C76640"/>
    <w:rsid w:val="00C77480"/>
    <w:rsid w:val="00C77912"/>
    <w:rsid w:val="00C80923"/>
    <w:rsid w:val="00C82EF2"/>
    <w:rsid w:val="00C853FE"/>
    <w:rsid w:val="00C90347"/>
    <w:rsid w:val="00C903C4"/>
    <w:rsid w:val="00C90F3C"/>
    <w:rsid w:val="00C936B7"/>
    <w:rsid w:val="00C93FFD"/>
    <w:rsid w:val="00C94799"/>
    <w:rsid w:val="00C96E7C"/>
    <w:rsid w:val="00CA0664"/>
    <w:rsid w:val="00CA148C"/>
    <w:rsid w:val="00CA1DD9"/>
    <w:rsid w:val="00CA3250"/>
    <w:rsid w:val="00CA3705"/>
    <w:rsid w:val="00CA3900"/>
    <w:rsid w:val="00CB0F41"/>
    <w:rsid w:val="00CB15BE"/>
    <w:rsid w:val="00CB30AA"/>
    <w:rsid w:val="00CB79EE"/>
    <w:rsid w:val="00CC2269"/>
    <w:rsid w:val="00CC2F31"/>
    <w:rsid w:val="00CC320A"/>
    <w:rsid w:val="00CC69A7"/>
    <w:rsid w:val="00CD461B"/>
    <w:rsid w:val="00CD613C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790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4CBE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3FA1"/>
    <w:rsid w:val="00D54424"/>
    <w:rsid w:val="00D579E8"/>
    <w:rsid w:val="00D60D6E"/>
    <w:rsid w:val="00D619AE"/>
    <w:rsid w:val="00D61C6E"/>
    <w:rsid w:val="00D620C0"/>
    <w:rsid w:val="00D650B8"/>
    <w:rsid w:val="00D65388"/>
    <w:rsid w:val="00D670C7"/>
    <w:rsid w:val="00D70BB8"/>
    <w:rsid w:val="00D72504"/>
    <w:rsid w:val="00D736AB"/>
    <w:rsid w:val="00D73ADD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50C6"/>
    <w:rsid w:val="00D964F2"/>
    <w:rsid w:val="00D96A24"/>
    <w:rsid w:val="00D96F4D"/>
    <w:rsid w:val="00DA1151"/>
    <w:rsid w:val="00DA365F"/>
    <w:rsid w:val="00DA7DFF"/>
    <w:rsid w:val="00DB1298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456D"/>
    <w:rsid w:val="00DF5E2E"/>
    <w:rsid w:val="00E008AA"/>
    <w:rsid w:val="00E0131F"/>
    <w:rsid w:val="00E0180D"/>
    <w:rsid w:val="00E02D8D"/>
    <w:rsid w:val="00E03C94"/>
    <w:rsid w:val="00E03FE9"/>
    <w:rsid w:val="00E0419B"/>
    <w:rsid w:val="00E0511C"/>
    <w:rsid w:val="00E0535E"/>
    <w:rsid w:val="00E11EAF"/>
    <w:rsid w:val="00E12362"/>
    <w:rsid w:val="00E13270"/>
    <w:rsid w:val="00E20609"/>
    <w:rsid w:val="00E30721"/>
    <w:rsid w:val="00E32F39"/>
    <w:rsid w:val="00E34183"/>
    <w:rsid w:val="00E356DE"/>
    <w:rsid w:val="00E35A67"/>
    <w:rsid w:val="00E41DA7"/>
    <w:rsid w:val="00E4315D"/>
    <w:rsid w:val="00E44176"/>
    <w:rsid w:val="00E4487C"/>
    <w:rsid w:val="00E46793"/>
    <w:rsid w:val="00E525A7"/>
    <w:rsid w:val="00E52F0A"/>
    <w:rsid w:val="00E55831"/>
    <w:rsid w:val="00E55EA7"/>
    <w:rsid w:val="00E57718"/>
    <w:rsid w:val="00E60FDE"/>
    <w:rsid w:val="00E655A2"/>
    <w:rsid w:val="00E678FD"/>
    <w:rsid w:val="00E67DA5"/>
    <w:rsid w:val="00E70F3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8623A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A45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1153"/>
    <w:rsid w:val="00EE3699"/>
    <w:rsid w:val="00EF1BCD"/>
    <w:rsid w:val="00EF34BF"/>
    <w:rsid w:val="00EF36C3"/>
    <w:rsid w:val="00EF3C8B"/>
    <w:rsid w:val="00EF522C"/>
    <w:rsid w:val="00EF5D2A"/>
    <w:rsid w:val="00EF6176"/>
    <w:rsid w:val="00EF7E39"/>
    <w:rsid w:val="00F004BC"/>
    <w:rsid w:val="00F01A76"/>
    <w:rsid w:val="00F032C2"/>
    <w:rsid w:val="00F060DC"/>
    <w:rsid w:val="00F06D84"/>
    <w:rsid w:val="00F11B18"/>
    <w:rsid w:val="00F11D66"/>
    <w:rsid w:val="00F121F8"/>
    <w:rsid w:val="00F1240D"/>
    <w:rsid w:val="00F16665"/>
    <w:rsid w:val="00F17E3B"/>
    <w:rsid w:val="00F2189E"/>
    <w:rsid w:val="00F23CE4"/>
    <w:rsid w:val="00F24F98"/>
    <w:rsid w:val="00F253D2"/>
    <w:rsid w:val="00F25C4B"/>
    <w:rsid w:val="00F264C3"/>
    <w:rsid w:val="00F2742F"/>
    <w:rsid w:val="00F30297"/>
    <w:rsid w:val="00F30CA7"/>
    <w:rsid w:val="00F32A67"/>
    <w:rsid w:val="00F36B5F"/>
    <w:rsid w:val="00F36D7B"/>
    <w:rsid w:val="00F36F62"/>
    <w:rsid w:val="00F402C0"/>
    <w:rsid w:val="00F4314D"/>
    <w:rsid w:val="00F5474A"/>
    <w:rsid w:val="00F54957"/>
    <w:rsid w:val="00F54B96"/>
    <w:rsid w:val="00F56231"/>
    <w:rsid w:val="00F567DA"/>
    <w:rsid w:val="00F57A16"/>
    <w:rsid w:val="00F61F9D"/>
    <w:rsid w:val="00F61FEC"/>
    <w:rsid w:val="00F637C2"/>
    <w:rsid w:val="00F645D4"/>
    <w:rsid w:val="00F6561B"/>
    <w:rsid w:val="00F668AE"/>
    <w:rsid w:val="00F71896"/>
    <w:rsid w:val="00F72E56"/>
    <w:rsid w:val="00F751E1"/>
    <w:rsid w:val="00F77F06"/>
    <w:rsid w:val="00F80588"/>
    <w:rsid w:val="00F812D0"/>
    <w:rsid w:val="00F81E52"/>
    <w:rsid w:val="00F82F8E"/>
    <w:rsid w:val="00F83D79"/>
    <w:rsid w:val="00F85794"/>
    <w:rsid w:val="00F86FEF"/>
    <w:rsid w:val="00F90368"/>
    <w:rsid w:val="00F90851"/>
    <w:rsid w:val="00F91493"/>
    <w:rsid w:val="00F91F1E"/>
    <w:rsid w:val="00F92745"/>
    <w:rsid w:val="00F92B65"/>
    <w:rsid w:val="00F94C9F"/>
    <w:rsid w:val="00F94E7A"/>
    <w:rsid w:val="00F96814"/>
    <w:rsid w:val="00F96A15"/>
    <w:rsid w:val="00F979E5"/>
    <w:rsid w:val="00FA0921"/>
    <w:rsid w:val="00FA3481"/>
    <w:rsid w:val="00FA3A5C"/>
    <w:rsid w:val="00FB305F"/>
    <w:rsid w:val="00FB3DE0"/>
    <w:rsid w:val="00FB4003"/>
    <w:rsid w:val="00FB4A5A"/>
    <w:rsid w:val="00FB51C8"/>
    <w:rsid w:val="00FC11A5"/>
    <w:rsid w:val="00FC4B1E"/>
    <w:rsid w:val="00FC4D07"/>
    <w:rsid w:val="00FC574F"/>
    <w:rsid w:val="00FC5B0A"/>
    <w:rsid w:val="00FC78FF"/>
    <w:rsid w:val="00FD071F"/>
    <w:rsid w:val="00FD2FB1"/>
    <w:rsid w:val="00FE10E5"/>
    <w:rsid w:val="00FE432E"/>
    <w:rsid w:val="00FE66E3"/>
    <w:rsid w:val="00FF0540"/>
    <w:rsid w:val="00FF05D5"/>
    <w:rsid w:val="00FF19B7"/>
    <w:rsid w:val="00FF19B8"/>
    <w:rsid w:val="00FF27E1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F751E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82833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f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ameder.fr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.fischler@rameder.f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lus.google.com/+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2956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2018-01-16T15:29:00Z</cp:lastPrinted>
  <dcterms:created xsi:type="dcterms:W3CDTF">2018-10-23T10:45:00Z</dcterms:created>
  <dcterms:modified xsi:type="dcterms:W3CDTF">2018-10-23T10:45:00Z</dcterms:modified>
</cp:coreProperties>
</file>