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3F91B678" w:rsidR="0036234E" w:rsidRPr="002F0C54" w:rsidRDefault="002F0C54" w:rsidP="0036234E">
      <w:pPr>
        <w:tabs>
          <w:tab w:val="left" w:pos="3820"/>
        </w:tabs>
        <w:ind w:left="680" w:right="1134"/>
        <w:rPr>
          <w:rFonts w:ascii="Arial" w:hAnsi="Arial" w:cs="Tahoma"/>
          <w:b/>
          <w:bCs/>
          <w:sz w:val="28"/>
          <w:lang w:val="da-DK"/>
        </w:rPr>
      </w:pPr>
      <w:r w:rsidRPr="002F0C54">
        <w:rPr>
          <w:rFonts w:ascii="Arial" w:hAnsi="Arial" w:cs="Tahoma"/>
          <w:b/>
          <w:bCs/>
          <w:sz w:val="28"/>
          <w:lang w:val="da-DK"/>
        </w:rPr>
        <w:t>PRESSEMEDDELELSE</w:t>
      </w:r>
      <w:r w:rsidR="0036234E" w:rsidRPr="002F0C54">
        <w:rPr>
          <w:rFonts w:ascii="Arial" w:hAnsi="Arial" w:cs="Tahoma"/>
          <w:b/>
          <w:bCs/>
          <w:sz w:val="28"/>
          <w:lang w:val="da-DK"/>
        </w:rPr>
        <w:t xml:space="preserve"> </w:t>
      </w:r>
      <w:r w:rsidRPr="002F0C54">
        <w:rPr>
          <w:rFonts w:ascii="Arial" w:hAnsi="Arial" w:cs="Tahoma"/>
          <w:b/>
          <w:bCs/>
          <w:sz w:val="28"/>
          <w:lang w:val="da-DK"/>
        </w:rPr>
        <w:t>UGE</w:t>
      </w:r>
      <w:r w:rsidR="0036234E" w:rsidRPr="002F0C54">
        <w:rPr>
          <w:rFonts w:ascii="Arial" w:hAnsi="Arial" w:cs="Tahoma"/>
          <w:b/>
          <w:bCs/>
          <w:sz w:val="28"/>
          <w:lang w:val="da-DK"/>
        </w:rPr>
        <w:t xml:space="preserve"> </w:t>
      </w:r>
      <w:r w:rsidR="004F5181" w:rsidRPr="002F0C54">
        <w:rPr>
          <w:rFonts w:ascii="Arial" w:hAnsi="Arial" w:cs="Tahoma"/>
          <w:b/>
          <w:bCs/>
          <w:sz w:val="28"/>
          <w:lang w:val="da-DK"/>
        </w:rPr>
        <w:t>3</w:t>
      </w:r>
      <w:r w:rsidR="005B4511" w:rsidRPr="002F0C54">
        <w:rPr>
          <w:rFonts w:ascii="Arial" w:hAnsi="Arial" w:cs="Tahoma"/>
          <w:b/>
          <w:bCs/>
          <w:sz w:val="28"/>
          <w:lang w:val="da-DK"/>
        </w:rPr>
        <w:t>8</w:t>
      </w:r>
      <w:r w:rsidR="004F5181" w:rsidRPr="002F0C54">
        <w:rPr>
          <w:rFonts w:ascii="Arial" w:hAnsi="Arial" w:cs="Tahoma"/>
          <w:b/>
          <w:bCs/>
          <w:sz w:val="28"/>
          <w:lang w:val="da-DK"/>
        </w:rPr>
        <w:t>/I</w:t>
      </w:r>
    </w:p>
    <w:p w14:paraId="3B98C427" w14:textId="77777777" w:rsidR="0036234E" w:rsidRPr="002F0C54" w:rsidRDefault="0036234E" w:rsidP="0036234E">
      <w:pPr>
        <w:tabs>
          <w:tab w:val="left" w:pos="3820"/>
        </w:tabs>
        <w:ind w:left="680" w:right="28"/>
        <w:rPr>
          <w:rFonts w:ascii="Arial" w:hAnsi="Arial" w:cs="Tahoma"/>
          <w:b/>
          <w:bCs/>
          <w:lang w:val="da-DK"/>
        </w:rPr>
      </w:pPr>
    </w:p>
    <w:p w14:paraId="6EA9CFD3" w14:textId="740120E5" w:rsidR="0036234E" w:rsidRDefault="002F0C54" w:rsidP="0036234E">
      <w:pPr>
        <w:ind w:left="680"/>
        <w:rPr>
          <w:rFonts w:ascii="Arial" w:hAnsi="Arial"/>
          <w:b/>
          <w:sz w:val="22"/>
          <w:lang w:val="da-DK"/>
        </w:rPr>
      </w:pPr>
      <w:r w:rsidRPr="002F0C54">
        <w:rPr>
          <w:rFonts w:ascii="Arial" w:hAnsi="Arial"/>
          <w:b/>
          <w:sz w:val="22"/>
          <w:lang w:val="da-DK"/>
        </w:rPr>
        <w:t>Hvor bliver campignvognen af, n</w:t>
      </w:r>
      <w:r>
        <w:rPr>
          <w:rFonts w:ascii="Arial" w:hAnsi="Arial"/>
          <w:b/>
          <w:sz w:val="22"/>
          <w:lang w:val="da-DK"/>
        </w:rPr>
        <w:t>år ferien er slut?</w:t>
      </w:r>
    </w:p>
    <w:p w14:paraId="74C2E611" w14:textId="6A57E1CE" w:rsidR="002F0C54" w:rsidRPr="002F0C54" w:rsidRDefault="002F0C54" w:rsidP="0036234E">
      <w:pPr>
        <w:ind w:left="680"/>
        <w:rPr>
          <w:rFonts w:ascii="Arial" w:hAnsi="Arial"/>
          <w:b/>
          <w:sz w:val="22"/>
          <w:lang w:val="da-DK"/>
        </w:rPr>
      </w:pPr>
      <w:r>
        <w:rPr>
          <w:rFonts w:ascii="Arial" w:hAnsi="Arial"/>
          <w:b/>
          <w:sz w:val="22"/>
          <w:lang w:val="da-DK"/>
        </w:rPr>
        <w:t>Rameder giver nyttige tips til rigtig parkering af campingvognen</w:t>
      </w:r>
    </w:p>
    <w:p w14:paraId="02F3C8D8" w14:textId="77777777" w:rsidR="00687FA5" w:rsidRPr="00B34C2E" w:rsidRDefault="00687FA5" w:rsidP="00687FA5">
      <w:pPr>
        <w:tabs>
          <w:tab w:val="left" w:pos="5812"/>
        </w:tabs>
        <w:jc w:val="both"/>
        <w:rPr>
          <w:rFonts w:ascii="Arial" w:hAnsi="Arial"/>
          <w:b/>
          <w:sz w:val="22"/>
          <w:lang w:val="da-DK"/>
        </w:rPr>
      </w:pPr>
    </w:p>
    <w:p w14:paraId="487E9C56" w14:textId="53840485" w:rsidR="002F0C54" w:rsidRPr="00B34C2E" w:rsidRDefault="002415C2" w:rsidP="00687FA5">
      <w:pPr>
        <w:tabs>
          <w:tab w:val="left" w:pos="5812"/>
        </w:tabs>
        <w:jc w:val="both"/>
        <w:rPr>
          <w:rFonts w:ascii="Arial" w:hAnsi="Arial"/>
          <w:sz w:val="22"/>
          <w:szCs w:val="22"/>
          <w:lang w:val="da-DK"/>
        </w:rPr>
      </w:pPr>
      <w:r w:rsidRPr="00B34C2E">
        <w:rPr>
          <w:rFonts w:ascii="Arial" w:hAnsi="Arial"/>
          <w:sz w:val="22"/>
          <w:szCs w:val="22"/>
          <w:lang w:val="da-DK"/>
        </w:rPr>
        <w:t xml:space="preserve">           </w:t>
      </w:r>
    </w:p>
    <w:p w14:paraId="46E82945" w14:textId="5CFE1165" w:rsidR="002415C2" w:rsidRPr="00B34C2E" w:rsidRDefault="002415C2" w:rsidP="00687FA5">
      <w:pPr>
        <w:tabs>
          <w:tab w:val="left" w:pos="5812"/>
        </w:tabs>
        <w:jc w:val="both"/>
        <w:rPr>
          <w:rFonts w:ascii="Arial" w:hAnsi="Arial"/>
          <w:sz w:val="22"/>
          <w:szCs w:val="22"/>
          <w:lang w:val="da-DK"/>
        </w:rPr>
      </w:pPr>
    </w:p>
    <w:p w14:paraId="63375B7F" w14:textId="583756E5" w:rsidR="002415C2" w:rsidRPr="002415C2" w:rsidRDefault="002415C2" w:rsidP="00687FA5">
      <w:pPr>
        <w:tabs>
          <w:tab w:val="left" w:pos="5812"/>
        </w:tabs>
        <w:ind w:left="680"/>
        <w:jc w:val="both"/>
        <w:rPr>
          <w:rFonts w:ascii="Arial" w:hAnsi="Arial"/>
          <w:sz w:val="22"/>
          <w:szCs w:val="22"/>
          <w:lang w:val="da-DK"/>
        </w:rPr>
      </w:pPr>
      <w:r w:rsidRPr="002415C2">
        <w:rPr>
          <w:rFonts w:ascii="Arial" w:hAnsi="Arial"/>
          <w:sz w:val="22"/>
          <w:szCs w:val="22"/>
          <w:lang w:val="da-DK"/>
        </w:rPr>
        <w:t xml:space="preserve">Ferietiden er slut. Det er på tide at sørge for en permanent standplads til campigngvognen. </w:t>
      </w:r>
      <w:r>
        <w:rPr>
          <w:rFonts w:ascii="Arial" w:hAnsi="Arial"/>
          <w:sz w:val="22"/>
          <w:szCs w:val="22"/>
          <w:lang w:val="da-DK"/>
        </w:rPr>
        <w:t xml:space="preserve">Parkering på gaden er ikke altid den bedste løsning. </w:t>
      </w:r>
      <w:r>
        <w:rPr>
          <w:rFonts w:ascii="Arial" w:hAnsi="Arial"/>
          <w:b/>
          <w:sz w:val="22"/>
          <w:szCs w:val="22"/>
          <w:lang w:val="da-DK"/>
        </w:rPr>
        <w:t>Rameder</w:t>
      </w:r>
      <w:r>
        <w:rPr>
          <w:rFonts w:ascii="Arial" w:hAnsi="Arial"/>
          <w:sz w:val="22"/>
          <w:szCs w:val="22"/>
          <w:lang w:val="da-DK"/>
        </w:rPr>
        <w:t>, Europas førende leverandør af transportløsninger omkring bilen giver nyttige tips, hvordan et ”rolling home” sikker og rigtig kan stilles af.</w:t>
      </w:r>
    </w:p>
    <w:p w14:paraId="55E524D4" w14:textId="77777777" w:rsidR="00687FA5" w:rsidRPr="00B34C2E" w:rsidRDefault="00687FA5" w:rsidP="00687FA5">
      <w:pPr>
        <w:tabs>
          <w:tab w:val="left" w:pos="5812"/>
        </w:tabs>
        <w:ind w:left="680"/>
        <w:jc w:val="both"/>
        <w:rPr>
          <w:rFonts w:ascii="Arial" w:hAnsi="Arial"/>
          <w:sz w:val="22"/>
          <w:szCs w:val="22"/>
          <w:lang w:val="da-DK"/>
        </w:rPr>
      </w:pPr>
    </w:p>
    <w:p w14:paraId="5E0D808E" w14:textId="78D6DBF0" w:rsidR="002415C2" w:rsidRPr="00A65901" w:rsidRDefault="00A65901" w:rsidP="00687FA5">
      <w:pPr>
        <w:tabs>
          <w:tab w:val="left" w:pos="5812"/>
        </w:tabs>
        <w:ind w:left="680"/>
        <w:jc w:val="both"/>
        <w:rPr>
          <w:rFonts w:ascii="Arial" w:hAnsi="Arial"/>
          <w:sz w:val="22"/>
          <w:szCs w:val="22"/>
          <w:lang w:val="da-DK"/>
        </w:rPr>
      </w:pPr>
      <w:r w:rsidRPr="00A65901">
        <w:rPr>
          <w:rFonts w:ascii="Arial" w:hAnsi="Arial"/>
          <w:sz w:val="22"/>
          <w:szCs w:val="22"/>
          <w:lang w:val="da-DK"/>
        </w:rPr>
        <w:t xml:space="preserve">Selvfølgelig gælder også for campingvogne færdselsloven. </w:t>
      </w:r>
      <w:r>
        <w:rPr>
          <w:rFonts w:ascii="Arial" w:hAnsi="Arial"/>
          <w:sz w:val="22"/>
          <w:szCs w:val="22"/>
          <w:lang w:val="da-DK"/>
        </w:rPr>
        <w:t xml:space="preserve">Derfor er det vigtig at sørge for, at campingvognen ikke står der hvor parkering </w:t>
      </w:r>
      <w:r w:rsidR="00701B0D">
        <w:rPr>
          <w:rFonts w:ascii="Arial" w:hAnsi="Arial"/>
          <w:sz w:val="22"/>
          <w:szCs w:val="22"/>
          <w:lang w:val="da-DK"/>
        </w:rPr>
        <w:t xml:space="preserve">er forbudt. </w:t>
      </w:r>
      <w:r w:rsidR="00B34C2E">
        <w:rPr>
          <w:rFonts w:ascii="Arial" w:hAnsi="Arial"/>
          <w:sz w:val="22"/>
          <w:szCs w:val="22"/>
          <w:lang w:val="da-DK"/>
        </w:rPr>
        <w:t xml:space="preserve">Desuden må pladsen ikke være skiltet med reservering til særlige køretøjsvarianter som fx biler eller busser. Også hvis parkeringspladsen er fri for forbuds- </w:t>
      </w:r>
      <w:r w:rsidR="003906A3">
        <w:rPr>
          <w:rFonts w:ascii="Arial" w:hAnsi="Arial"/>
          <w:sz w:val="22"/>
          <w:szCs w:val="22"/>
          <w:lang w:val="da-DK"/>
        </w:rPr>
        <w:t xml:space="preserve">eller indskrænkende skilter, så er ubegrænset parkiering forbudt. Højeste parkeringstid af afhængte campingvogne er 2 uger. Den som overskrider dette tidsrum, risikerer en bøde. Dette gælder ikke for parkerede køretøjer med påhængt campingvogn. </w:t>
      </w:r>
      <w:r w:rsidR="003F5C87">
        <w:rPr>
          <w:rFonts w:ascii="Arial" w:hAnsi="Arial"/>
          <w:sz w:val="22"/>
          <w:szCs w:val="22"/>
          <w:lang w:val="da-DK"/>
        </w:rPr>
        <w:t xml:space="preserve">Faktisk er det muligt </w:t>
      </w:r>
      <w:r w:rsidR="00A83B04">
        <w:rPr>
          <w:rFonts w:ascii="Arial" w:hAnsi="Arial"/>
          <w:sz w:val="22"/>
          <w:szCs w:val="22"/>
          <w:lang w:val="da-DK"/>
        </w:rPr>
        <w:t xml:space="preserve">at den kan blive stående til </w:t>
      </w:r>
      <w:r w:rsidR="003F5C87">
        <w:rPr>
          <w:rFonts w:ascii="Arial" w:hAnsi="Arial"/>
          <w:sz w:val="22"/>
          <w:szCs w:val="22"/>
          <w:lang w:val="da-DK"/>
        </w:rPr>
        <w:t xml:space="preserve">næste ferie. Er parkeringspladsen do mærket med farve, så må campingvognen ikke rage op over denne markering eller kant. Dette gælder som ulovlig parkering og bliver straffet. Hvis parkeringsmarkeringer giver lov til parkering på fodveje, så gælder det grundlæggende kun for køretøjer med et lovligt vægt op til </w:t>
      </w:r>
      <w:r w:rsidR="00A83B04">
        <w:rPr>
          <w:rFonts w:ascii="Arial" w:hAnsi="Arial"/>
          <w:sz w:val="22"/>
          <w:szCs w:val="22"/>
          <w:lang w:val="da-DK"/>
        </w:rPr>
        <w:t xml:space="preserve">2,8 tons. Ok, ærlig sagt, </w:t>
      </w:r>
      <w:r w:rsidR="003F5C87">
        <w:rPr>
          <w:rFonts w:ascii="Arial" w:hAnsi="Arial"/>
          <w:sz w:val="22"/>
          <w:szCs w:val="22"/>
          <w:lang w:val="da-DK"/>
        </w:rPr>
        <w:t xml:space="preserve">europæiske campingvogne </w:t>
      </w:r>
      <w:r w:rsidR="00A83B04">
        <w:rPr>
          <w:rFonts w:ascii="Arial" w:hAnsi="Arial"/>
          <w:sz w:val="22"/>
          <w:szCs w:val="22"/>
          <w:lang w:val="da-DK"/>
        </w:rPr>
        <w:t>opnår dette sjældent.</w:t>
      </w:r>
    </w:p>
    <w:p w14:paraId="6B6E9120" w14:textId="77777777" w:rsidR="0056020A" w:rsidRDefault="0056020A" w:rsidP="00687FA5">
      <w:pPr>
        <w:tabs>
          <w:tab w:val="left" w:pos="5812"/>
        </w:tabs>
        <w:ind w:left="680"/>
        <w:jc w:val="both"/>
        <w:rPr>
          <w:rFonts w:ascii="Arial" w:hAnsi="Arial"/>
          <w:sz w:val="22"/>
          <w:szCs w:val="22"/>
          <w:lang w:val="da-DK"/>
        </w:rPr>
      </w:pPr>
    </w:p>
    <w:p w14:paraId="65C0814B" w14:textId="09B19A04" w:rsidR="00A83B04" w:rsidRPr="00A83B04" w:rsidRDefault="00A83B04" w:rsidP="00687FA5">
      <w:pPr>
        <w:tabs>
          <w:tab w:val="left" w:pos="5812"/>
        </w:tabs>
        <w:ind w:left="680"/>
        <w:jc w:val="both"/>
        <w:rPr>
          <w:rFonts w:ascii="Arial" w:hAnsi="Arial"/>
          <w:sz w:val="22"/>
          <w:szCs w:val="22"/>
          <w:lang w:val="da-DK"/>
        </w:rPr>
      </w:pPr>
      <w:r>
        <w:rPr>
          <w:rFonts w:ascii="Arial" w:hAnsi="Arial"/>
          <w:sz w:val="22"/>
          <w:szCs w:val="22"/>
          <w:lang w:val="da-DK"/>
        </w:rPr>
        <w:t>Det er forkert</w:t>
      </w:r>
      <w:r w:rsidR="00271867">
        <w:rPr>
          <w:rFonts w:ascii="Arial" w:hAnsi="Arial"/>
          <w:sz w:val="22"/>
          <w:szCs w:val="22"/>
          <w:lang w:val="da-DK"/>
        </w:rPr>
        <w:t>,</w:t>
      </w:r>
      <w:r>
        <w:rPr>
          <w:rFonts w:ascii="Arial" w:hAnsi="Arial"/>
          <w:sz w:val="22"/>
          <w:szCs w:val="22"/>
          <w:lang w:val="da-DK"/>
        </w:rPr>
        <w:t xml:space="preserve"> hvis du tror at slippe for alle lovlige krav og stiller campingvognen på din egen grund. </w:t>
      </w:r>
      <w:r w:rsidR="008A1D94">
        <w:rPr>
          <w:rFonts w:ascii="Arial" w:hAnsi="Arial"/>
          <w:sz w:val="22"/>
          <w:szCs w:val="22"/>
          <w:lang w:val="da-DK"/>
        </w:rPr>
        <w:t>Hvem kunne have noget imod dette?</w:t>
      </w:r>
      <w:r w:rsidR="00FF514D">
        <w:rPr>
          <w:rFonts w:ascii="Arial" w:hAnsi="Arial"/>
          <w:sz w:val="22"/>
          <w:szCs w:val="22"/>
          <w:lang w:val="da-DK"/>
        </w:rPr>
        <w:t xml:space="preserve"> Tja, i den tyske paragrafjungle findes også dertil en lov. Den permanente, længere tid eller regelmæssige tilbagevendende opstilling af en campingvogn på samme grund, kan efter gældende tysk lovgivning tolkes som et ”overvejende stationær brug” i henhold til bygningsreglementet. I dette tilfælde </w:t>
      </w:r>
      <w:r w:rsidR="00271867">
        <w:rPr>
          <w:rFonts w:ascii="Arial" w:hAnsi="Arial"/>
          <w:sz w:val="22"/>
          <w:szCs w:val="22"/>
          <w:lang w:val="da-DK"/>
        </w:rPr>
        <w:t>kræves det af campingvognen som ” bygningsanlæg” en myndighedsgodkendelse.</w:t>
      </w:r>
    </w:p>
    <w:p w14:paraId="43ABEF5F" w14:textId="77777777" w:rsidR="00AA5A73" w:rsidRDefault="00AA5A73" w:rsidP="00687FA5">
      <w:pPr>
        <w:tabs>
          <w:tab w:val="left" w:pos="5812"/>
        </w:tabs>
        <w:ind w:left="680"/>
        <w:jc w:val="both"/>
        <w:rPr>
          <w:rFonts w:ascii="Arial" w:hAnsi="Arial"/>
          <w:sz w:val="22"/>
          <w:szCs w:val="22"/>
          <w:lang w:val="da-DK"/>
        </w:rPr>
      </w:pPr>
    </w:p>
    <w:p w14:paraId="008F04A3" w14:textId="27FC08B0" w:rsidR="00271867" w:rsidRPr="00271867" w:rsidRDefault="00271867" w:rsidP="00687FA5">
      <w:pPr>
        <w:tabs>
          <w:tab w:val="left" w:pos="5812"/>
        </w:tabs>
        <w:ind w:left="680"/>
        <w:jc w:val="both"/>
        <w:rPr>
          <w:rFonts w:ascii="Arial" w:hAnsi="Arial"/>
          <w:sz w:val="22"/>
          <w:szCs w:val="22"/>
          <w:lang w:val="da-DK"/>
        </w:rPr>
      </w:pPr>
      <w:r w:rsidRPr="00271867">
        <w:rPr>
          <w:rFonts w:ascii="Arial" w:hAnsi="Arial"/>
          <w:sz w:val="22"/>
          <w:szCs w:val="22"/>
          <w:lang w:val="da-DK"/>
        </w:rPr>
        <w:t xml:space="preserve"> Grundlæggende bør campere holde øje med, at deres – lovlig rigtig stillet – campingvogn </w:t>
      </w:r>
      <w:r>
        <w:rPr>
          <w:rFonts w:ascii="Arial" w:hAnsi="Arial"/>
          <w:sz w:val="22"/>
          <w:szCs w:val="22"/>
          <w:lang w:val="da-DK"/>
        </w:rPr>
        <w:t>ikke spærrer</w:t>
      </w:r>
      <w:r w:rsidRPr="00271867">
        <w:rPr>
          <w:rFonts w:ascii="Arial" w:hAnsi="Arial"/>
          <w:sz w:val="22"/>
          <w:szCs w:val="22"/>
          <w:lang w:val="da-DK"/>
        </w:rPr>
        <w:t xml:space="preserve"> synet</w:t>
      </w:r>
      <w:r>
        <w:rPr>
          <w:rFonts w:ascii="Arial" w:hAnsi="Arial"/>
          <w:sz w:val="22"/>
          <w:szCs w:val="22"/>
          <w:lang w:val="da-DK"/>
        </w:rPr>
        <w:t xml:space="preserve"> for trafikken</w:t>
      </w:r>
      <w:r w:rsidRPr="00271867">
        <w:rPr>
          <w:rFonts w:ascii="Arial" w:hAnsi="Arial"/>
          <w:sz w:val="22"/>
          <w:szCs w:val="22"/>
          <w:lang w:val="da-DK"/>
        </w:rPr>
        <w:t xml:space="preserve"> af fodgængere</w:t>
      </w:r>
      <w:r>
        <w:rPr>
          <w:rFonts w:ascii="Arial" w:hAnsi="Arial"/>
          <w:sz w:val="22"/>
          <w:szCs w:val="22"/>
          <w:lang w:val="da-DK"/>
        </w:rPr>
        <w:t>. Detter er nu i tiden af indskolelse af børn på deres skolevej særlig vigtig.</w:t>
      </w:r>
    </w:p>
    <w:p w14:paraId="4DAFBD86" w14:textId="77777777" w:rsidR="0056020A" w:rsidRDefault="0056020A" w:rsidP="00687FA5">
      <w:pPr>
        <w:tabs>
          <w:tab w:val="left" w:pos="5812"/>
        </w:tabs>
        <w:ind w:left="680"/>
        <w:jc w:val="both"/>
        <w:rPr>
          <w:rFonts w:ascii="Arial" w:hAnsi="Arial"/>
          <w:sz w:val="22"/>
          <w:szCs w:val="22"/>
        </w:rPr>
      </w:pPr>
    </w:p>
    <w:p w14:paraId="11284221" w14:textId="77777777" w:rsidR="00945611" w:rsidRDefault="00945611" w:rsidP="005B4511">
      <w:pPr>
        <w:jc w:val="both"/>
        <w:rPr>
          <w:rFonts w:ascii="Arial" w:hAnsi="Arial"/>
          <w:color w:val="000000"/>
          <w:sz w:val="22"/>
        </w:rPr>
      </w:pPr>
    </w:p>
    <w:p w14:paraId="7A27FD9A" w14:textId="5E07BBD9" w:rsidR="00945611" w:rsidRPr="00271867" w:rsidRDefault="00271867" w:rsidP="0027503E">
      <w:pPr>
        <w:ind w:left="680"/>
        <w:jc w:val="both"/>
        <w:rPr>
          <w:rFonts w:ascii="Arial" w:hAnsi="Arial"/>
          <w:color w:val="000000"/>
          <w:sz w:val="22"/>
          <w:lang w:val="da-DK"/>
        </w:rPr>
      </w:pPr>
      <w:r w:rsidRPr="00271867">
        <w:rPr>
          <w:rFonts w:ascii="Arial" w:hAnsi="Arial"/>
          <w:color w:val="000000"/>
          <w:sz w:val="22"/>
          <w:lang w:val="da-DK"/>
        </w:rPr>
        <w:t>Besøg</w:t>
      </w:r>
      <w:r w:rsidR="0027503E" w:rsidRPr="00271867">
        <w:rPr>
          <w:rFonts w:ascii="Arial" w:hAnsi="Arial"/>
          <w:color w:val="000000"/>
          <w:sz w:val="22"/>
          <w:lang w:val="da-DK"/>
        </w:rPr>
        <w:t xml:space="preserve"> </w:t>
      </w:r>
      <w:r w:rsidRPr="00271867">
        <w:rPr>
          <w:rFonts w:ascii="Arial" w:hAnsi="Arial"/>
          <w:color w:val="000000"/>
          <w:sz w:val="22"/>
          <w:lang w:val="da-DK"/>
        </w:rPr>
        <w:t>os på vores nye</w:t>
      </w:r>
      <w:r w:rsidR="00945611" w:rsidRPr="00271867">
        <w:rPr>
          <w:rFonts w:ascii="Arial" w:hAnsi="Arial"/>
          <w:color w:val="000000"/>
          <w:sz w:val="22"/>
          <w:lang w:val="da-DK"/>
        </w:rPr>
        <w:t xml:space="preserve"> </w:t>
      </w:r>
      <w:r>
        <w:rPr>
          <w:rFonts w:ascii="Arial" w:hAnsi="Arial"/>
          <w:color w:val="000000"/>
          <w:sz w:val="22"/>
          <w:lang w:val="da-DK"/>
        </w:rPr>
        <w:t>b</w:t>
      </w:r>
      <w:r w:rsidR="00945611" w:rsidRPr="00271867">
        <w:rPr>
          <w:rFonts w:ascii="Arial" w:hAnsi="Arial"/>
          <w:color w:val="000000"/>
          <w:sz w:val="22"/>
          <w:lang w:val="da-DK"/>
        </w:rPr>
        <w:t>log un</w:t>
      </w:r>
      <w:r>
        <w:rPr>
          <w:rFonts w:ascii="Arial" w:hAnsi="Arial"/>
          <w:color w:val="000000"/>
          <w:sz w:val="22"/>
          <w:lang w:val="da-DK"/>
        </w:rPr>
        <w:t>d</w:t>
      </w:r>
      <w:r w:rsidR="00945611" w:rsidRPr="00271867">
        <w:rPr>
          <w:rFonts w:ascii="Arial" w:hAnsi="Arial"/>
          <w:color w:val="000000"/>
          <w:sz w:val="22"/>
          <w:lang w:val="da-DK"/>
        </w:rPr>
        <w:t xml:space="preserve">er: </w:t>
      </w:r>
      <w:hyperlink r:id="rId7" w:history="1">
        <w:r w:rsidR="00945611" w:rsidRPr="00271867">
          <w:rPr>
            <w:rStyle w:val="Hyperlink"/>
            <w:rFonts w:ascii="Arial" w:hAnsi="Arial"/>
            <w:sz w:val="22"/>
            <w:lang w:val="da-DK"/>
          </w:rPr>
          <w:t>http://www.kupplung.de/magazin/</w:t>
        </w:r>
      </w:hyperlink>
    </w:p>
    <w:p w14:paraId="1EA81571" w14:textId="77777777" w:rsidR="00945611" w:rsidRPr="00271867" w:rsidRDefault="00945611" w:rsidP="00945611">
      <w:pPr>
        <w:jc w:val="both"/>
        <w:rPr>
          <w:rFonts w:ascii="Arial" w:hAnsi="Arial"/>
          <w:color w:val="000000"/>
          <w:sz w:val="22"/>
          <w:lang w:val="da-DK"/>
        </w:rPr>
      </w:pPr>
    </w:p>
    <w:p w14:paraId="4E17F517" w14:textId="421188B4" w:rsidR="0027503E" w:rsidRPr="00271867" w:rsidRDefault="00271867" w:rsidP="0027503E">
      <w:pPr>
        <w:ind w:left="680"/>
        <w:jc w:val="both"/>
        <w:rPr>
          <w:rFonts w:ascii="Arial" w:hAnsi="Arial"/>
          <w:color w:val="000000"/>
          <w:sz w:val="22"/>
          <w:lang w:val="da-DK"/>
        </w:rPr>
      </w:pPr>
      <w:r>
        <w:rPr>
          <w:rFonts w:ascii="Arial" w:hAnsi="Arial"/>
          <w:color w:val="000000"/>
          <w:sz w:val="22"/>
        </w:rPr>
        <w:t xml:space="preserve">... </w:t>
      </w:r>
      <w:r w:rsidRPr="00271867">
        <w:rPr>
          <w:rFonts w:ascii="Arial" w:hAnsi="Arial"/>
          <w:color w:val="000000"/>
          <w:sz w:val="22"/>
          <w:lang w:val="da-DK"/>
        </w:rPr>
        <w:t>eller</w:t>
      </w:r>
      <w:r w:rsidR="00945611" w:rsidRPr="00271867">
        <w:rPr>
          <w:rFonts w:ascii="Arial" w:hAnsi="Arial"/>
          <w:color w:val="000000"/>
          <w:sz w:val="22"/>
          <w:lang w:val="da-DK"/>
        </w:rPr>
        <w:t xml:space="preserve"> </w:t>
      </w:r>
      <w:r w:rsidRPr="00271867">
        <w:rPr>
          <w:rFonts w:ascii="Arial" w:hAnsi="Arial"/>
          <w:color w:val="000000"/>
          <w:sz w:val="22"/>
          <w:lang w:val="da-DK"/>
        </w:rPr>
        <w:t>vores</w:t>
      </w:r>
      <w:r w:rsidR="0027503E" w:rsidRPr="00271867">
        <w:rPr>
          <w:rFonts w:ascii="Arial" w:hAnsi="Arial"/>
          <w:color w:val="000000"/>
          <w:sz w:val="22"/>
          <w:lang w:val="da-DK"/>
        </w:rPr>
        <w:t xml:space="preserve"> Facebook</w:t>
      </w:r>
      <w:r>
        <w:rPr>
          <w:rFonts w:ascii="Arial" w:hAnsi="Arial"/>
          <w:color w:val="000000"/>
          <w:sz w:val="22"/>
          <w:lang w:val="da-DK"/>
        </w:rPr>
        <w:t xml:space="preserve"> side</w:t>
      </w:r>
      <w:r w:rsidR="00945611" w:rsidRPr="00271867">
        <w:rPr>
          <w:rFonts w:ascii="Arial" w:hAnsi="Arial"/>
          <w:color w:val="000000"/>
          <w:sz w:val="22"/>
          <w:lang w:val="da-DK"/>
        </w:rPr>
        <w:t xml:space="preserve">: </w:t>
      </w:r>
      <w:hyperlink r:id="rId8" w:history="1">
        <w:r w:rsidR="0027503E" w:rsidRPr="00271867">
          <w:rPr>
            <w:rStyle w:val="Hyperlink"/>
            <w:rFonts w:ascii="Arial" w:hAnsi="Arial" w:cs="Arial"/>
            <w:sz w:val="22"/>
            <w:szCs w:val="22"/>
            <w:u w:color="0007FE"/>
            <w:lang w:val="da-DK"/>
          </w:rPr>
          <w:t>www.facebook.com/rameder.de</w:t>
        </w:r>
      </w:hyperlink>
    </w:p>
    <w:p w14:paraId="0822537E" w14:textId="77777777" w:rsidR="0027503E" w:rsidRPr="00271867" w:rsidRDefault="0027503E" w:rsidP="0027503E">
      <w:pPr>
        <w:ind w:left="680"/>
        <w:jc w:val="both"/>
        <w:rPr>
          <w:rStyle w:val="Hyperlink"/>
          <w:lang w:val="da-DK"/>
        </w:rPr>
      </w:pPr>
    </w:p>
    <w:p w14:paraId="27E9BDF9" w14:textId="0393DC9D" w:rsidR="0027503E" w:rsidRPr="00271867" w:rsidRDefault="00271867" w:rsidP="0027503E">
      <w:pPr>
        <w:ind w:left="680"/>
        <w:jc w:val="both"/>
        <w:rPr>
          <w:rStyle w:val="Hyperlink"/>
          <w:rFonts w:ascii="Arial" w:hAnsi="Arial" w:cs="Arial"/>
          <w:sz w:val="22"/>
          <w:szCs w:val="22"/>
          <w:lang w:val="da-DK"/>
        </w:rPr>
      </w:pPr>
      <w:r>
        <w:rPr>
          <w:rStyle w:val="Hyperlink"/>
          <w:rFonts w:ascii="Arial" w:hAnsi="Arial" w:cs="Arial"/>
          <w:color w:val="auto"/>
          <w:sz w:val="22"/>
          <w:szCs w:val="22"/>
          <w:u w:val="none"/>
        </w:rPr>
        <w:t xml:space="preserve">... </w:t>
      </w:r>
      <w:r w:rsidRPr="00271867">
        <w:rPr>
          <w:rStyle w:val="Hyperlink"/>
          <w:rFonts w:ascii="Arial" w:hAnsi="Arial" w:cs="Arial"/>
          <w:color w:val="auto"/>
          <w:sz w:val="22"/>
          <w:szCs w:val="22"/>
          <w:u w:val="none"/>
          <w:lang w:val="da-DK"/>
        </w:rPr>
        <w:t>ell</w:t>
      </w:r>
      <w:r w:rsidR="0027503E" w:rsidRPr="00271867">
        <w:rPr>
          <w:rStyle w:val="Hyperlink"/>
          <w:rFonts w:ascii="Arial" w:hAnsi="Arial" w:cs="Arial"/>
          <w:color w:val="auto"/>
          <w:sz w:val="22"/>
          <w:szCs w:val="22"/>
          <w:u w:val="none"/>
          <w:lang w:val="da-DK"/>
        </w:rPr>
        <w:t xml:space="preserve">er </w:t>
      </w:r>
      <w:r w:rsidRPr="00271867">
        <w:rPr>
          <w:rStyle w:val="Hyperlink"/>
          <w:rFonts w:ascii="Arial" w:hAnsi="Arial" w:cs="Arial"/>
          <w:color w:val="auto"/>
          <w:sz w:val="22"/>
          <w:szCs w:val="22"/>
          <w:u w:val="none"/>
          <w:lang w:val="da-DK"/>
        </w:rPr>
        <w:t>kig forbi under</w:t>
      </w:r>
      <w:r w:rsidR="00945611" w:rsidRPr="00271867">
        <w:rPr>
          <w:rStyle w:val="Hyperlink"/>
          <w:rFonts w:ascii="Arial" w:hAnsi="Arial" w:cs="Arial"/>
          <w:color w:val="auto"/>
          <w:sz w:val="22"/>
          <w:szCs w:val="22"/>
          <w:u w:val="none"/>
          <w:lang w:val="da-DK"/>
        </w:rPr>
        <w:t xml:space="preserve"> </w:t>
      </w:r>
      <w:r w:rsidR="0027503E" w:rsidRPr="00271867">
        <w:rPr>
          <w:rStyle w:val="Hyperlink"/>
          <w:rFonts w:ascii="Arial" w:hAnsi="Arial" w:cs="Arial"/>
          <w:color w:val="auto"/>
          <w:sz w:val="22"/>
          <w:szCs w:val="22"/>
          <w:u w:val="none"/>
          <w:lang w:val="da-DK"/>
        </w:rPr>
        <w:t>Google+</w:t>
      </w:r>
      <w:bookmarkStart w:id="0" w:name="_GoBack"/>
      <w:bookmarkEnd w:id="0"/>
      <w:r w:rsidR="0027503E" w:rsidRPr="00271867">
        <w:rPr>
          <w:rStyle w:val="Hyperlink"/>
          <w:rFonts w:ascii="Arial" w:hAnsi="Arial" w:cs="Arial"/>
          <w:color w:val="auto"/>
          <w:sz w:val="22"/>
          <w:szCs w:val="22"/>
          <w:u w:val="none"/>
          <w:lang w:val="da-DK"/>
        </w:rPr>
        <w:t xml:space="preserve">: </w:t>
      </w:r>
      <w:hyperlink r:id="rId9" w:history="1">
        <w:r w:rsidR="0027503E" w:rsidRPr="00271867">
          <w:rPr>
            <w:rStyle w:val="Hyperlink"/>
            <w:rFonts w:ascii="Arial" w:hAnsi="Arial" w:cs="Arial"/>
            <w:sz w:val="22"/>
            <w:szCs w:val="22"/>
            <w:lang w:val="da-DK"/>
          </w:rPr>
          <w:t>plus.google.com/+rameder</w:t>
        </w:r>
      </w:hyperlink>
    </w:p>
    <w:p w14:paraId="301E629E" w14:textId="77777777" w:rsidR="00687FA5" w:rsidRPr="00271867" w:rsidRDefault="00687FA5" w:rsidP="005F293D">
      <w:pPr>
        <w:rPr>
          <w:rFonts w:ascii="Arial" w:hAnsi="Arial"/>
          <w:sz w:val="22"/>
          <w:lang w:val="da-DK"/>
        </w:rPr>
      </w:pPr>
    </w:p>
    <w:p w14:paraId="18BA090A" w14:textId="77777777" w:rsidR="00687FA5" w:rsidRPr="00271867" w:rsidRDefault="00687FA5" w:rsidP="00C31BDD">
      <w:pPr>
        <w:ind w:left="680"/>
        <w:rPr>
          <w:rFonts w:ascii="Arial" w:hAnsi="Arial"/>
          <w:sz w:val="22"/>
          <w:lang w:val="da-DK"/>
        </w:rPr>
      </w:pPr>
    </w:p>
    <w:p w14:paraId="33F97C9B" w14:textId="77777777" w:rsidR="00687FA5" w:rsidRPr="00271867" w:rsidRDefault="00687FA5" w:rsidP="00C31BDD">
      <w:pPr>
        <w:ind w:left="680"/>
        <w:rPr>
          <w:rFonts w:ascii="Arial" w:hAnsi="Arial"/>
          <w:sz w:val="22"/>
          <w:lang w:val="da-DK"/>
        </w:rPr>
      </w:pPr>
    </w:p>
    <w:p w14:paraId="53C5584C" w14:textId="77777777" w:rsidR="00687FA5" w:rsidRPr="00271867" w:rsidRDefault="00687FA5" w:rsidP="005B4511">
      <w:pPr>
        <w:rPr>
          <w:rFonts w:ascii="Arial" w:hAnsi="Arial"/>
          <w:sz w:val="22"/>
          <w:lang w:val="da-DK"/>
        </w:rPr>
      </w:pPr>
    </w:p>
    <w:p w14:paraId="6F14A84A" w14:textId="77777777" w:rsidR="00C31BDD" w:rsidRPr="00271867" w:rsidRDefault="00C31BDD" w:rsidP="00C31BDD">
      <w:pPr>
        <w:pBdr>
          <w:bottom w:val="single" w:sz="12" w:space="1" w:color="auto"/>
        </w:pBdr>
        <w:ind w:left="680"/>
        <w:rPr>
          <w:rFonts w:ascii="Arial" w:hAnsi="Arial" w:cs="Arial"/>
          <w:b/>
          <w:lang w:val="da-DK"/>
        </w:rPr>
      </w:pPr>
    </w:p>
    <w:p w14:paraId="06890F34" w14:textId="77777777" w:rsidR="00C31BDD" w:rsidRPr="00271867"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proofErr w:type="spellStart"/>
      <w:r>
        <w:rPr>
          <w:rFonts w:ascii="Arial" w:hAnsi="Arial" w:cs="Arial"/>
          <w:sz w:val="20"/>
          <w:szCs w:val="18"/>
        </w:rPr>
        <w:t>Rameder</w:t>
      </w:r>
      <w:proofErr w:type="spellEnd"/>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Hyper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proofErr w:type="spellStart"/>
      <w:r w:rsidRPr="004146E4">
        <w:rPr>
          <w:rFonts w:ascii="Arial" w:hAnsi="Arial" w:cs="Arial"/>
          <w:b/>
          <w:sz w:val="20"/>
          <w:szCs w:val="18"/>
        </w:rPr>
        <w:t>IKmedia</w:t>
      </w:r>
      <w:proofErr w:type="spellEnd"/>
      <w:r w:rsidRPr="004146E4">
        <w:rPr>
          <w:rFonts w:ascii="Arial" w:hAnsi="Arial" w:cs="Arial"/>
          <w:b/>
          <w:sz w:val="20"/>
          <w:szCs w:val="18"/>
        </w:rPr>
        <w:t xml:space="preserve">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4500A8" w:rsidRPr="00266614" w:rsidSect="00596C7E">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12EE7" w14:textId="77777777" w:rsidR="00703EA0" w:rsidRDefault="00703EA0">
      <w:r>
        <w:separator/>
      </w:r>
    </w:p>
  </w:endnote>
  <w:endnote w:type="continuationSeparator" w:id="0">
    <w:p w14:paraId="43410319" w14:textId="77777777" w:rsidR="00703EA0" w:rsidRDefault="0070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6020A" w:rsidRDefault="0056020A">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942D6" w14:textId="77777777" w:rsidR="00703EA0" w:rsidRDefault="00703EA0">
      <w:r>
        <w:separator/>
      </w:r>
    </w:p>
  </w:footnote>
  <w:footnote w:type="continuationSeparator" w:id="0">
    <w:p w14:paraId="25FCB731" w14:textId="77777777" w:rsidR="00703EA0" w:rsidRDefault="00703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6020A" w:rsidRDefault="0056020A">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189D"/>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4CF"/>
    <w:rsid w:val="001566F5"/>
    <w:rsid w:val="001636A7"/>
    <w:rsid w:val="00165158"/>
    <w:rsid w:val="001730C4"/>
    <w:rsid w:val="00175A97"/>
    <w:rsid w:val="001973BB"/>
    <w:rsid w:val="001B67C5"/>
    <w:rsid w:val="001D4D98"/>
    <w:rsid w:val="001D7357"/>
    <w:rsid w:val="001F7D74"/>
    <w:rsid w:val="0020120B"/>
    <w:rsid w:val="002044E0"/>
    <w:rsid w:val="00212713"/>
    <w:rsid w:val="00222CFB"/>
    <w:rsid w:val="00223532"/>
    <w:rsid w:val="00227520"/>
    <w:rsid w:val="00230DA7"/>
    <w:rsid w:val="00232CD3"/>
    <w:rsid w:val="00234FDD"/>
    <w:rsid w:val="002415C2"/>
    <w:rsid w:val="002473AB"/>
    <w:rsid w:val="00266614"/>
    <w:rsid w:val="002674F9"/>
    <w:rsid w:val="00271867"/>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0C54"/>
    <w:rsid w:val="002F5E0E"/>
    <w:rsid w:val="002F6EFA"/>
    <w:rsid w:val="002F79CA"/>
    <w:rsid w:val="00306D60"/>
    <w:rsid w:val="00310898"/>
    <w:rsid w:val="00311145"/>
    <w:rsid w:val="00331B56"/>
    <w:rsid w:val="003526EC"/>
    <w:rsid w:val="003562F2"/>
    <w:rsid w:val="00356796"/>
    <w:rsid w:val="0036234E"/>
    <w:rsid w:val="00367B2C"/>
    <w:rsid w:val="00373FB1"/>
    <w:rsid w:val="00380DFA"/>
    <w:rsid w:val="003906A3"/>
    <w:rsid w:val="00390C71"/>
    <w:rsid w:val="003921C7"/>
    <w:rsid w:val="003B061F"/>
    <w:rsid w:val="003B08B1"/>
    <w:rsid w:val="003B2B49"/>
    <w:rsid w:val="003B3DF9"/>
    <w:rsid w:val="003C410E"/>
    <w:rsid w:val="003C5AA1"/>
    <w:rsid w:val="003D4CCC"/>
    <w:rsid w:val="003D69B5"/>
    <w:rsid w:val="003E026B"/>
    <w:rsid w:val="003E02CE"/>
    <w:rsid w:val="003E518F"/>
    <w:rsid w:val="003F5C87"/>
    <w:rsid w:val="00401542"/>
    <w:rsid w:val="00415920"/>
    <w:rsid w:val="004224D3"/>
    <w:rsid w:val="00425EE3"/>
    <w:rsid w:val="0044636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3161"/>
    <w:rsid w:val="005435B1"/>
    <w:rsid w:val="00553056"/>
    <w:rsid w:val="0056020A"/>
    <w:rsid w:val="005627AC"/>
    <w:rsid w:val="005627F1"/>
    <w:rsid w:val="00564348"/>
    <w:rsid w:val="005735F9"/>
    <w:rsid w:val="005808FB"/>
    <w:rsid w:val="005951D1"/>
    <w:rsid w:val="00596C7E"/>
    <w:rsid w:val="005A094B"/>
    <w:rsid w:val="005A1484"/>
    <w:rsid w:val="005A1522"/>
    <w:rsid w:val="005A33E7"/>
    <w:rsid w:val="005A3C40"/>
    <w:rsid w:val="005A76B1"/>
    <w:rsid w:val="005B4511"/>
    <w:rsid w:val="005C379B"/>
    <w:rsid w:val="005D47CE"/>
    <w:rsid w:val="005E0FA2"/>
    <w:rsid w:val="005E6726"/>
    <w:rsid w:val="005F293D"/>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167"/>
    <w:rsid w:val="006A625A"/>
    <w:rsid w:val="006B55B6"/>
    <w:rsid w:val="006B63C9"/>
    <w:rsid w:val="006C6827"/>
    <w:rsid w:val="006D0FD3"/>
    <w:rsid w:val="006D4032"/>
    <w:rsid w:val="006D5279"/>
    <w:rsid w:val="006D632A"/>
    <w:rsid w:val="006E4BD5"/>
    <w:rsid w:val="006F1639"/>
    <w:rsid w:val="006F2558"/>
    <w:rsid w:val="00701B0D"/>
    <w:rsid w:val="00702A8A"/>
    <w:rsid w:val="00703EA0"/>
    <w:rsid w:val="00720497"/>
    <w:rsid w:val="00726392"/>
    <w:rsid w:val="00730613"/>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A7F04"/>
    <w:rsid w:val="007B212F"/>
    <w:rsid w:val="007B7766"/>
    <w:rsid w:val="007C4415"/>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1D94"/>
    <w:rsid w:val="008A2D49"/>
    <w:rsid w:val="008B0E52"/>
    <w:rsid w:val="008E27C1"/>
    <w:rsid w:val="008E3A4F"/>
    <w:rsid w:val="008E7568"/>
    <w:rsid w:val="008E7C43"/>
    <w:rsid w:val="008F0009"/>
    <w:rsid w:val="008F458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A3EAD"/>
    <w:rsid w:val="009C4562"/>
    <w:rsid w:val="009C75E1"/>
    <w:rsid w:val="009E6346"/>
    <w:rsid w:val="009F05D4"/>
    <w:rsid w:val="00A075AA"/>
    <w:rsid w:val="00A12B2F"/>
    <w:rsid w:val="00A13964"/>
    <w:rsid w:val="00A20392"/>
    <w:rsid w:val="00A20D39"/>
    <w:rsid w:val="00A21AB5"/>
    <w:rsid w:val="00A23B84"/>
    <w:rsid w:val="00A30D9E"/>
    <w:rsid w:val="00A31A3F"/>
    <w:rsid w:val="00A3463E"/>
    <w:rsid w:val="00A40FB4"/>
    <w:rsid w:val="00A417AA"/>
    <w:rsid w:val="00A541DF"/>
    <w:rsid w:val="00A5434B"/>
    <w:rsid w:val="00A63B80"/>
    <w:rsid w:val="00A65901"/>
    <w:rsid w:val="00A66BD7"/>
    <w:rsid w:val="00A67AD0"/>
    <w:rsid w:val="00A804C2"/>
    <w:rsid w:val="00A83B04"/>
    <w:rsid w:val="00A8513F"/>
    <w:rsid w:val="00A87AE8"/>
    <w:rsid w:val="00A91F7F"/>
    <w:rsid w:val="00AA25CB"/>
    <w:rsid w:val="00AA5A73"/>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16D0F"/>
    <w:rsid w:val="00B24089"/>
    <w:rsid w:val="00B240F4"/>
    <w:rsid w:val="00B26807"/>
    <w:rsid w:val="00B31D18"/>
    <w:rsid w:val="00B32D48"/>
    <w:rsid w:val="00B341E1"/>
    <w:rsid w:val="00B34A92"/>
    <w:rsid w:val="00B34C2E"/>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5752F"/>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66573"/>
    <w:rsid w:val="00F71896"/>
    <w:rsid w:val="00F77F06"/>
    <w:rsid w:val="00F80588"/>
    <w:rsid w:val="00F83D79"/>
    <w:rsid w:val="00F85794"/>
    <w:rsid w:val="00F90368"/>
    <w:rsid w:val="00F90851"/>
    <w:rsid w:val="00F92745"/>
    <w:rsid w:val="00FA0921"/>
    <w:rsid w:val="00FA3A5C"/>
    <w:rsid w:val="00FC4B1E"/>
    <w:rsid w:val="00FC574F"/>
    <w:rsid w:val="00FC78FF"/>
    <w:rsid w:val="00FD2FB1"/>
    <w:rsid w:val="00FF05D5"/>
    <w:rsid w:val="00FF19B7"/>
    <w:rsid w:val="00FF19B8"/>
    <w:rsid w:val="00FF2CC1"/>
    <w:rsid w:val="00FF514D"/>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rameder.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upplung.de/magaz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webSettings" Target="webSettings.xml"/><Relationship Id="rId9" Type="http://schemas.openxmlformats.org/officeDocument/2006/relationships/hyperlink" Target="http://plus.google.com/+ramede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404</Words>
  <Characters>2546</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2945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Ledke,André</cp:lastModifiedBy>
  <cp:revision>5</cp:revision>
  <cp:lastPrinted>2016-09-22T11:34:00Z</cp:lastPrinted>
  <dcterms:created xsi:type="dcterms:W3CDTF">2016-09-23T10:45:00Z</dcterms:created>
  <dcterms:modified xsi:type="dcterms:W3CDTF">2016-09-23T12:36:00Z</dcterms:modified>
</cp:coreProperties>
</file>