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38682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7C8BF187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1FBDD31D" w14:textId="77777777" w:rsidR="0052397B" w:rsidRPr="00F8627D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502B10" w:rsidRPr="00502B10">
        <w:rPr>
          <w:rFonts w:ascii="Arial" w:hAnsi="Arial" w:cs="Tahoma"/>
          <w:b/>
          <w:bCs/>
          <w:sz w:val="28"/>
          <w:lang w:val="en-US"/>
        </w:rPr>
        <w:t>08</w:t>
      </w:r>
      <w:r w:rsidRPr="00502B10">
        <w:rPr>
          <w:rFonts w:ascii="Arial" w:hAnsi="Arial" w:cs="Tahoma"/>
          <w:b/>
          <w:bCs/>
          <w:sz w:val="28"/>
          <w:lang w:val="en-US"/>
        </w:rPr>
        <w:t>/</w:t>
      </w:r>
      <w:r w:rsidR="00502B10" w:rsidRPr="00502B10">
        <w:rPr>
          <w:rFonts w:ascii="Arial" w:hAnsi="Arial" w:cs="Tahoma"/>
          <w:b/>
          <w:bCs/>
          <w:sz w:val="28"/>
          <w:lang w:val="en-US"/>
        </w:rPr>
        <w:t>I</w:t>
      </w:r>
    </w:p>
    <w:p w14:paraId="5058B7CE" w14:textId="77777777" w:rsidR="0052397B" w:rsidRPr="00F8627D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7690437B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1779CA3C" w14:textId="77777777" w:rsidR="001C5083" w:rsidRPr="008E51C7" w:rsidRDefault="001C5083" w:rsidP="001C5083">
      <w:pPr>
        <w:ind w:left="680" w:right="2148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An attractive number plate</w:t>
      </w:r>
    </w:p>
    <w:p w14:paraId="36501FB6" w14:textId="77777777" w:rsidR="001C5083" w:rsidRPr="008E51C7" w:rsidRDefault="001C5083" w:rsidP="001C5083">
      <w:pPr>
        <w:ind w:left="680" w:right="2148"/>
        <w:rPr>
          <w:rFonts w:ascii="Arial" w:hAnsi="Arial"/>
          <w:b/>
          <w:sz w:val="22"/>
          <w:lang w:val="en-GB"/>
        </w:rPr>
      </w:pPr>
      <w:r w:rsidRPr="008E51C7">
        <w:rPr>
          <w:rFonts w:ascii="Arial" w:hAnsi="Arial"/>
          <w:b/>
          <w:sz w:val="22"/>
          <w:lang w:val="en-GB"/>
        </w:rPr>
        <w:t>Individu</w:t>
      </w:r>
      <w:r>
        <w:rPr>
          <w:rFonts w:ascii="Arial" w:hAnsi="Arial"/>
          <w:b/>
          <w:sz w:val="22"/>
          <w:lang w:val="en-GB"/>
        </w:rPr>
        <w:t xml:space="preserve">ally designed cars – with </w:t>
      </w:r>
      <w:proofErr w:type="spellStart"/>
      <w:r>
        <w:rPr>
          <w:rFonts w:ascii="Arial" w:hAnsi="Arial"/>
          <w:b/>
          <w:sz w:val="22"/>
          <w:lang w:val="en-GB"/>
        </w:rPr>
        <w:t>Rameder’s</w:t>
      </w:r>
      <w:proofErr w:type="spellEnd"/>
      <w:r>
        <w:rPr>
          <w:rFonts w:ascii="Arial" w:hAnsi="Arial"/>
          <w:b/>
          <w:sz w:val="22"/>
          <w:lang w:val="en-GB"/>
        </w:rPr>
        <w:t xml:space="preserve"> chrome number plate holder</w:t>
      </w:r>
    </w:p>
    <w:p w14:paraId="3ADD60A2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59D106AF" w14:textId="77777777" w:rsidR="00CF632F" w:rsidRPr="008E51C7" w:rsidRDefault="00CF632F" w:rsidP="00CF632F">
      <w:pPr>
        <w:tabs>
          <w:tab w:val="left" w:pos="5812"/>
        </w:tabs>
        <w:ind w:left="680" w:right="2148"/>
        <w:jc w:val="both"/>
        <w:rPr>
          <w:rFonts w:ascii="Arial" w:hAnsi="Arial"/>
          <w:sz w:val="22"/>
          <w:szCs w:val="22"/>
          <w:lang w:val="en-GB"/>
        </w:rPr>
      </w:pPr>
      <w:r w:rsidRPr="008E51C7">
        <w:rPr>
          <w:rFonts w:ascii="Arial" w:hAnsi="Arial"/>
          <w:sz w:val="22"/>
          <w:szCs w:val="22"/>
          <w:lang w:val="en-GB"/>
        </w:rPr>
        <w:t>Tuning</w:t>
      </w:r>
      <w:r>
        <w:rPr>
          <w:rFonts w:ascii="Arial" w:hAnsi="Arial"/>
          <w:sz w:val="22"/>
          <w:szCs w:val="22"/>
          <w:lang w:val="en-GB"/>
        </w:rPr>
        <w:t xml:space="preserve"> does not always have to involve huge exhausts or glaring paintwork. Small can also be very beautiful. A number plate holder with a base plate and a chrome frame, for example, is a discreet visual highlight on any car. The easily assembled set consists of a chrome-framed base plate and costs no more than EUR </w:t>
      </w:r>
      <w:r w:rsidRPr="008E51C7">
        <w:rPr>
          <w:rFonts w:ascii="Arial" w:hAnsi="Arial"/>
          <w:sz w:val="22"/>
          <w:szCs w:val="22"/>
          <w:lang w:val="en-GB"/>
        </w:rPr>
        <w:t>9</w:t>
      </w:r>
      <w:r>
        <w:rPr>
          <w:rFonts w:ascii="Arial" w:hAnsi="Arial"/>
          <w:sz w:val="22"/>
          <w:szCs w:val="22"/>
          <w:lang w:val="en-GB"/>
        </w:rPr>
        <w:t>.</w:t>
      </w:r>
      <w:r w:rsidRPr="008E51C7">
        <w:rPr>
          <w:rFonts w:ascii="Arial" w:hAnsi="Arial"/>
          <w:sz w:val="22"/>
          <w:szCs w:val="22"/>
          <w:lang w:val="en-GB"/>
        </w:rPr>
        <w:t>95</w:t>
      </w:r>
      <w:r>
        <w:rPr>
          <w:rFonts w:ascii="Arial" w:hAnsi="Arial"/>
          <w:sz w:val="22"/>
          <w:szCs w:val="22"/>
          <w:lang w:val="en-GB"/>
        </w:rPr>
        <w:t xml:space="preserve">. Order it from </w:t>
      </w:r>
      <w:proofErr w:type="spellStart"/>
      <w:r w:rsidRPr="008E51C7">
        <w:rPr>
          <w:rFonts w:ascii="Arial" w:hAnsi="Arial"/>
          <w:b/>
          <w:sz w:val="22"/>
          <w:szCs w:val="22"/>
          <w:lang w:val="en-GB"/>
        </w:rPr>
        <w:t>Rameder</w:t>
      </w:r>
      <w:proofErr w:type="spellEnd"/>
      <w:r w:rsidRPr="008E51C7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 xml:space="preserve">at </w:t>
      </w:r>
      <w:hyperlink r:id="rId6" w:history="1">
        <w:r w:rsidRPr="00186DFB">
          <w:rPr>
            <w:rStyle w:val="Link"/>
            <w:rFonts w:ascii="Arial" w:hAnsi="Arial"/>
            <w:sz w:val="22"/>
            <w:szCs w:val="22"/>
            <w:lang w:val="en-GB"/>
          </w:rPr>
          <w:t>www.rameder.eu</w:t>
        </w:r>
      </w:hyperlink>
      <w:r w:rsidRPr="008E51C7">
        <w:rPr>
          <w:rFonts w:ascii="Arial" w:hAnsi="Arial"/>
          <w:sz w:val="22"/>
          <w:szCs w:val="22"/>
          <w:lang w:val="en-GB"/>
        </w:rPr>
        <w:t>.</w:t>
      </w:r>
    </w:p>
    <w:p w14:paraId="42FA4DA0" w14:textId="77777777" w:rsidR="00CF632F" w:rsidRPr="008E51C7" w:rsidRDefault="00CF632F" w:rsidP="00CF632F">
      <w:pPr>
        <w:tabs>
          <w:tab w:val="left" w:pos="5812"/>
        </w:tabs>
        <w:ind w:left="680" w:right="2148"/>
        <w:jc w:val="both"/>
        <w:rPr>
          <w:rFonts w:ascii="Arial" w:hAnsi="Arial"/>
          <w:sz w:val="22"/>
          <w:szCs w:val="22"/>
          <w:lang w:val="en-GB"/>
        </w:rPr>
      </w:pPr>
    </w:p>
    <w:p w14:paraId="1780DC1A" w14:textId="77777777" w:rsidR="00CF632F" w:rsidRPr="008E51C7" w:rsidRDefault="00CF632F" w:rsidP="00CF632F">
      <w:pPr>
        <w:tabs>
          <w:tab w:val="left" w:pos="5812"/>
        </w:tabs>
        <w:ind w:left="680" w:right="2148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The non-deforming, top-quality stylish tuning element can be used for all European norm plates </w:t>
      </w:r>
      <w:r w:rsidRPr="008E51C7">
        <w:rPr>
          <w:rFonts w:ascii="Arial" w:hAnsi="Arial"/>
          <w:sz w:val="22"/>
          <w:szCs w:val="22"/>
          <w:lang w:val="en-GB"/>
        </w:rPr>
        <w:t>(52 cm x 11 cm)</w:t>
      </w:r>
      <w:r>
        <w:rPr>
          <w:rFonts w:ascii="Arial" w:hAnsi="Arial"/>
          <w:sz w:val="22"/>
          <w:szCs w:val="22"/>
          <w:lang w:val="en-GB"/>
        </w:rPr>
        <w:t xml:space="preserve"> and is car-wash-proof. It can easily be affixed to both curved and straight bodies. However, it cannot be used for Austrian or other non-conforming plates</w:t>
      </w:r>
      <w:r w:rsidRPr="008E51C7">
        <w:rPr>
          <w:rFonts w:ascii="Arial" w:hAnsi="Arial"/>
          <w:sz w:val="22"/>
          <w:szCs w:val="22"/>
          <w:lang w:val="en-GB"/>
        </w:rPr>
        <w:t>!</w:t>
      </w:r>
    </w:p>
    <w:p w14:paraId="45889747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242063B9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99E7D63" w14:textId="77777777" w:rsidR="00686093" w:rsidRPr="00F8627D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03CF5E4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7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5DB1E4C6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0CA25B92" w14:textId="7777777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8" w:history="1">
        <w:r w:rsidR="00502B10">
          <w:rPr>
            <w:rStyle w:val="Link"/>
            <w:rFonts w:ascii="Arial" w:hAnsi="Arial" w:cs="Arial"/>
            <w:sz w:val="22"/>
            <w:szCs w:val="22"/>
            <w:lang w:val="en-GB"/>
          </w:rPr>
          <w:t>plus.google.com/+</w:t>
        </w:r>
        <w:proofErr w:type="spellStart"/>
        <w:r w:rsidR="00502B10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4B9FA922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472866ED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  <w:bookmarkStart w:id="0" w:name="_GoBack"/>
      <w:bookmarkEnd w:id="0"/>
    </w:p>
    <w:p w14:paraId="74016950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75320C62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1C120237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9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79EBC022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6436D57B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747D34">
        <w:rPr>
          <w:rFonts w:ascii="Arial" w:hAnsi="Arial" w:cs="Arial"/>
          <w:b/>
          <w:spacing w:val="10"/>
          <w:sz w:val="20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</w:t>
      </w:r>
      <w:proofErr w:type="spellStart"/>
      <w:r w:rsidRPr="002856A7">
        <w:rPr>
          <w:rFonts w:ascii="Arial" w:hAnsi="Arial" w:cs="Arial"/>
          <w:b/>
          <w:spacing w:val="10"/>
          <w:sz w:val="20"/>
        </w:rPr>
        <w:t>IKmedia</w:t>
      </w:r>
      <w:proofErr w:type="spellEnd"/>
      <w:r w:rsidRPr="002856A7">
        <w:rPr>
          <w:rFonts w:ascii="Arial" w:hAnsi="Arial" w:cs="Arial"/>
          <w:b/>
          <w:spacing w:val="10"/>
          <w:sz w:val="20"/>
        </w:rPr>
        <w:t xml:space="preserve">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10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502B10">
      <w:headerReference w:type="default" r:id="rId11"/>
      <w:footerReference w:type="default" r:id="rId12"/>
      <w:pgSz w:w="11906" w:h="16838"/>
      <w:pgMar w:top="261" w:right="1134" w:bottom="261" w:left="397" w:header="425" w:footer="454" w:gutter="0"/>
      <w:cols w:space="708"/>
      <w:docGrid w:linePitch="326"/>
      <w:printerSettings r:id="rId13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7F2AA" w14:textId="77777777" w:rsidR="00F21FDE" w:rsidRDefault="00F21FDE">
      <w:r>
        <w:separator/>
      </w:r>
    </w:p>
  </w:endnote>
  <w:endnote w:type="continuationSeparator" w:id="0">
    <w:p w14:paraId="7CC446B3" w14:textId="77777777" w:rsidR="00F21FDE" w:rsidRDefault="00F2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285E2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9EB58" w14:textId="77777777" w:rsidR="00F21FDE" w:rsidRDefault="00F21FDE">
      <w:r>
        <w:separator/>
      </w:r>
    </w:p>
  </w:footnote>
  <w:footnote w:type="continuationSeparator" w:id="0">
    <w:p w14:paraId="1497A727" w14:textId="77777777" w:rsidR="00F21FDE" w:rsidRDefault="00F21FD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83607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273A6B8C" wp14:editId="073C9A00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E9C"/>
    <w:rsid w:val="001822BC"/>
    <w:rsid w:val="001952D9"/>
    <w:rsid w:val="001C5083"/>
    <w:rsid w:val="002024EB"/>
    <w:rsid w:val="00242587"/>
    <w:rsid w:val="002856A7"/>
    <w:rsid w:val="002B55C9"/>
    <w:rsid w:val="00440428"/>
    <w:rsid w:val="004801B3"/>
    <w:rsid w:val="004B0EAD"/>
    <w:rsid w:val="004B6153"/>
    <w:rsid w:val="00502B10"/>
    <w:rsid w:val="0052397B"/>
    <w:rsid w:val="005F1E1B"/>
    <w:rsid w:val="00686093"/>
    <w:rsid w:val="00747D34"/>
    <w:rsid w:val="008B5779"/>
    <w:rsid w:val="009856DF"/>
    <w:rsid w:val="00B75E9C"/>
    <w:rsid w:val="00B82380"/>
    <w:rsid w:val="00BC75FA"/>
    <w:rsid w:val="00CF632F"/>
    <w:rsid w:val="00DC1D67"/>
    <w:rsid w:val="00E651FA"/>
    <w:rsid w:val="00E67A02"/>
    <w:rsid w:val="00F21FDE"/>
    <w:rsid w:val="00F8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ECB80F"/>
  <w15:chartTrackingRefBased/>
  <w15:docId w15:val="{19E47653-B324-42BC-ACF4-76A1AA2FC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printerSettings" Target="printerSettings/printerSettings1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rameder.eu" TargetMode="Externa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s://plus.google.com/+rameder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N:\02 Kunden 2013\H I J\IKmedia\Vorlage Rameder\Rameder PRM GB.dot</Template>
  <TotalTime>0</TotalTime>
  <Pages>1</Pages>
  <Words>193</Words>
  <Characters>1219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1410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Schwabach 11</cp:lastModifiedBy>
  <cp:revision>9</cp:revision>
  <cp:lastPrinted>2016-02-26T09:33:00Z</cp:lastPrinted>
  <dcterms:created xsi:type="dcterms:W3CDTF">2015-05-08T07:30:00Z</dcterms:created>
  <dcterms:modified xsi:type="dcterms:W3CDTF">2016-02-26T09:33:00Z</dcterms:modified>
</cp:coreProperties>
</file>