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0F26A" w14:textId="77777777" w:rsidR="004500A8" w:rsidRPr="006C4BC6" w:rsidRDefault="004500A8" w:rsidP="004500A8">
      <w:pPr>
        <w:ind w:left="680" w:right="28"/>
        <w:rPr>
          <w:rFonts w:ascii="Arial" w:hAnsi="Arial" w:cs="Arial"/>
        </w:rPr>
      </w:pPr>
    </w:p>
    <w:p w14:paraId="48C0B568" w14:textId="77777777" w:rsidR="004500A8" w:rsidRPr="006C4BC6" w:rsidRDefault="004500A8" w:rsidP="006C4BC6">
      <w:pPr>
        <w:ind w:left="709" w:right="1134" w:hanging="29"/>
        <w:rPr>
          <w:rFonts w:ascii="Arial" w:hAnsi="Arial" w:cs="Arial"/>
          <w:b/>
          <w:sz w:val="28"/>
          <w:szCs w:val="28"/>
        </w:rPr>
      </w:pPr>
    </w:p>
    <w:p w14:paraId="77730F6E" w14:textId="365AECB1" w:rsidR="006C4BC6" w:rsidRPr="006C4BC6" w:rsidRDefault="006C4BC6" w:rsidP="006C4BC6">
      <w:pPr>
        <w:ind w:left="709" w:hanging="29"/>
        <w:rPr>
          <w:rStyle w:val="hps"/>
          <w:rFonts w:ascii="Arial" w:hAnsi="Arial" w:cs="Arial"/>
          <w:b/>
          <w:sz w:val="28"/>
          <w:szCs w:val="28"/>
          <w:lang w:val="da-DK"/>
        </w:rPr>
      </w:pPr>
      <w:r w:rsidRPr="006C4BC6">
        <w:rPr>
          <w:rStyle w:val="hps"/>
          <w:rFonts w:ascii="Arial" w:hAnsi="Arial" w:cs="Arial"/>
          <w:b/>
          <w:sz w:val="28"/>
          <w:szCs w:val="28"/>
          <w:lang w:val="da-DK"/>
        </w:rPr>
        <w:t>PRESSEMEDDELELSE UGE 0</w:t>
      </w:r>
      <w:r w:rsidR="00AF7FEC">
        <w:rPr>
          <w:rStyle w:val="hps"/>
          <w:rFonts w:ascii="Arial" w:hAnsi="Arial" w:cs="Arial"/>
          <w:b/>
          <w:sz w:val="28"/>
          <w:szCs w:val="28"/>
          <w:lang w:val="da-DK"/>
        </w:rPr>
        <w:t>3</w:t>
      </w:r>
      <w:r w:rsidRPr="006C4BC6">
        <w:rPr>
          <w:rStyle w:val="hps"/>
          <w:rFonts w:ascii="Arial" w:hAnsi="Arial" w:cs="Arial"/>
          <w:b/>
          <w:sz w:val="28"/>
          <w:szCs w:val="28"/>
          <w:lang w:val="da-DK"/>
        </w:rPr>
        <w:t>/I</w:t>
      </w:r>
    </w:p>
    <w:p w14:paraId="1E9701C7" w14:textId="77777777" w:rsidR="005435B1" w:rsidRPr="006C4BC6" w:rsidRDefault="005435B1" w:rsidP="006C4BC6">
      <w:pPr>
        <w:tabs>
          <w:tab w:val="left" w:pos="3820"/>
        </w:tabs>
        <w:ind w:left="709" w:right="28" w:hanging="29"/>
        <w:rPr>
          <w:rFonts w:ascii="Arial" w:hAnsi="Arial" w:cs="Arial"/>
          <w:b/>
          <w:bCs/>
          <w:sz w:val="28"/>
          <w:szCs w:val="28"/>
        </w:rPr>
      </w:pPr>
    </w:p>
    <w:p w14:paraId="222BFC19" w14:textId="77777777" w:rsidR="005435B1" w:rsidRPr="00AF7FEC" w:rsidRDefault="005435B1" w:rsidP="00AF7FEC">
      <w:pPr>
        <w:ind w:left="709" w:hanging="29"/>
        <w:rPr>
          <w:rFonts w:asciiTheme="minorHAnsi" w:hAnsiTheme="minorHAnsi" w:cs="Arial"/>
          <w:b/>
          <w:sz w:val="22"/>
          <w:szCs w:val="22"/>
        </w:rPr>
      </w:pPr>
    </w:p>
    <w:p w14:paraId="76149907" w14:textId="77777777" w:rsidR="00AF7FEC" w:rsidRPr="00AF7FEC" w:rsidRDefault="00AF7FEC" w:rsidP="00AF7FEC">
      <w:pPr>
        <w:ind w:left="709" w:hanging="29"/>
        <w:rPr>
          <w:rStyle w:val="hps"/>
          <w:rFonts w:asciiTheme="minorHAnsi" w:hAnsiTheme="minorHAnsi"/>
          <w:b/>
          <w:sz w:val="22"/>
          <w:szCs w:val="22"/>
          <w:lang w:val="da-DK"/>
        </w:rPr>
      </w:pPr>
      <w:r w:rsidRPr="00AF7FEC">
        <w:rPr>
          <w:rStyle w:val="hps"/>
          <w:rFonts w:asciiTheme="minorHAnsi" w:hAnsiTheme="minorHAnsi"/>
          <w:b/>
          <w:sz w:val="22"/>
          <w:szCs w:val="22"/>
          <w:lang w:val="da-DK"/>
        </w:rPr>
        <w:t>Godt for</w:t>
      </w:r>
      <w:r w:rsidRPr="00AF7FEC">
        <w:rPr>
          <w:rStyle w:val="shorttext"/>
          <w:rFonts w:asciiTheme="minorHAnsi" w:hAnsiTheme="minorHAnsi"/>
          <w:b/>
          <w:sz w:val="22"/>
          <w:szCs w:val="22"/>
          <w:lang w:val="da-DK"/>
        </w:rPr>
        <w:t xml:space="preserve"> </w:t>
      </w:r>
      <w:r w:rsidRPr="00AF7FEC">
        <w:rPr>
          <w:rStyle w:val="hps"/>
          <w:rFonts w:asciiTheme="minorHAnsi" w:hAnsiTheme="minorHAnsi"/>
          <w:b/>
          <w:sz w:val="22"/>
          <w:szCs w:val="22"/>
          <w:lang w:val="da-DK"/>
        </w:rPr>
        <w:t>sikkerhed og</w:t>
      </w:r>
      <w:r w:rsidRPr="00AF7FEC">
        <w:rPr>
          <w:rStyle w:val="shorttext"/>
          <w:rFonts w:asciiTheme="minorHAnsi" w:hAnsiTheme="minorHAnsi"/>
          <w:b/>
          <w:sz w:val="22"/>
          <w:szCs w:val="22"/>
          <w:lang w:val="da-DK"/>
        </w:rPr>
        <w:t xml:space="preserve"> </w:t>
      </w:r>
      <w:r w:rsidRPr="00AF7FEC">
        <w:rPr>
          <w:rStyle w:val="hps"/>
          <w:rFonts w:asciiTheme="minorHAnsi" w:hAnsiTheme="minorHAnsi"/>
          <w:b/>
          <w:sz w:val="22"/>
          <w:szCs w:val="22"/>
          <w:lang w:val="da-DK"/>
        </w:rPr>
        <w:t>en velsignelse</w:t>
      </w:r>
      <w:r w:rsidRPr="00AF7FEC">
        <w:rPr>
          <w:rStyle w:val="shorttext"/>
          <w:rFonts w:asciiTheme="minorHAnsi" w:hAnsiTheme="minorHAnsi"/>
          <w:b/>
          <w:sz w:val="22"/>
          <w:szCs w:val="22"/>
          <w:lang w:val="da-DK"/>
        </w:rPr>
        <w:t xml:space="preserve"> </w:t>
      </w:r>
      <w:r w:rsidRPr="00AF7FEC">
        <w:rPr>
          <w:rStyle w:val="hps"/>
          <w:rFonts w:asciiTheme="minorHAnsi" w:hAnsiTheme="minorHAnsi"/>
          <w:b/>
          <w:sz w:val="22"/>
          <w:szCs w:val="22"/>
          <w:lang w:val="da-DK"/>
        </w:rPr>
        <w:t>til din ryg</w:t>
      </w:r>
    </w:p>
    <w:p w14:paraId="0F3F8EA4" w14:textId="77777777" w:rsidR="00AF7FEC" w:rsidRPr="00AF7FEC" w:rsidRDefault="00AF7FEC" w:rsidP="00AF7FEC">
      <w:pPr>
        <w:ind w:left="709" w:hanging="29"/>
        <w:rPr>
          <w:rStyle w:val="hps"/>
          <w:rFonts w:asciiTheme="minorHAnsi" w:hAnsiTheme="minorHAnsi"/>
          <w:b/>
          <w:sz w:val="22"/>
          <w:szCs w:val="22"/>
          <w:lang w:val="da-DK"/>
        </w:rPr>
      </w:pPr>
      <w:bookmarkStart w:id="0" w:name="_GoBack"/>
      <w:r w:rsidRPr="00AF7FEC">
        <w:rPr>
          <w:rStyle w:val="hps"/>
          <w:rFonts w:asciiTheme="minorHAnsi" w:hAnsiTheme="minorHAnsi"/>
          <w:b/>
          <w:sz w:val="22"/>
          <w:szCs w:val="22"/>
          <w:lang w:val="da-DK"/>
        </w:rPr>
        <w:t>Sædevarme</w:t>
      </w:r>
      <w:bookmarkEnd w:id="0"/>
      <w:r w:rsidRPr="00AF7FEC">
        <w:rPr>
          <w:rStyle w:val="hps"/>
          <w:rFonts w:asciiTheme="minorHAnsi" w:hAnsiTheme="minorHAnsi"/>
          <w:b/>
          <w:sz w:val="22"/>
          <w:szCs w:val="22"/>
          <w:lang w:val="da-DK"/>
        </w:rPr>
        <w:t xml:space="preserve"> ”Turbo Plus” fra Rameder programmet</w:t>
      </w:r>
    </w:p>
    <w:p w14:paraId="144FEF0A" w14:textId="77777777" w:rsidR="00AF7FEC" w:rsidRDefault="00AF7FEC" w:rsidP="00AF7FEC">
      <w:pPr>
        <w:ind w:left="709" w:hanging="29"/>
        <w:rPr>
          <w:rFonts w:asciiTheme="minorHAnsi" w:hAnsiTheme="minorHAnsi"/>
          <w:sz w:val="22"/>
          <w:szCs w:val="22"/>
          <w:lang w:val="da-DK"/>
        </w:rPr>
      </w:pPr>
      <w:r w:rsidRPr="00AF7FEC">
        <w:rPr>
          <w:rFonts w:asciiTheme="minorHAnsi" w:hAnsiTheme="minorHAnsi"/>
          <w:sz w:val="22"/>
          <w:szCs w:val="22"/>
          <w:lang w:val="da-DK"/>
        </w:rPr>
        <w:t xml:space="preserve">Især om vinteren tager det selv med startet motor flere minutter, indtil køretøjskabinen når en behagelig temperatur. Dette er ikke kun et spørgsmål om komfort: sikkerhed og ryg lider under kulden. Svaret er en </w:t>
      </w:r>
      <w:proofErr w:type="spellStart"/>
      <w:r w:rsidRPr="00AF7FEC">
        <w:rPr>
          <w:rFonts w:asciiTheme="minorHAnsi" w:hAnsiTheme="minorHAnsi"/>
          <w:sz w:val="22"/>
          <w:szCs w:val="22"/>
          <w:lang w:val="da-DK"/>
        </w:rPr>
        <w:t>hurtiger</w:t>
      </w:r>
      <w:proofErr w:type="spellEnd"/>
      <w:r w:rsidRPr="00AF7FEC">
        <w:rPr>
          <w:rFonts w:asciiTheme="minorHAnsi" w:hAnsiTheme="minorHAnsi"/>
          <w:sz w:val="22"/>
          <w:szCs w:val="22"/>
          <w:lang w:val="da-DK"/>
        </w:rPr>
        <w:t xml:space="preserve"> virkende sædevarme, som dog kun hver anden bil har – ved brugte biler er det kun en tredjedel (kilde: statista.de). Rameder, Europas store biltilbehør specialist, byder derfor med sædevarmen Turbo Plus en favorabel alternativ til eftermontering. I onlineshoppen på </w:t>
      </w:r>
      <w:hyperlink r:id="rId7" w:history="1">
        <w:r w:rsidRPr="00AF7FEC">
          <w:rPr>
            <w:rStyle w:val="Link"/>
            <w:rFonts w:asciiTheme="minorHAnsi" w:hAnsiTheme="minorHAnsi"/>
            <w:sz w:val="22"/>
            <w:szCs w:val="22"/>
            <w:lang w:val="da-DK"/>
          </w:rPr>
          <w:t>www.rameder.dk</w:t>
        </w:r>
      </w:hyperlink>
      <w:r w:rsidRPr="00AF7FEC">
        <w:rPr>
          <w:rFonts w:asciiTheme="minorHAnsi" w:hAnsiTheme="minorHAnsi"/>
          <w:sz w:val="22"/>
          <w:szCs w:val="22"/>
          <w:lang w:val="da-DK"/>
        </w:rPr>
        <w:t xml:space="preserve"> fås den til kun 284,- </w:t>
      </w:r>
      <w:proofErr w:type="spellStart"/>
      <w:r w:rsidRPr="00AF7FEC">
        <w:rPr>
          <w:rFonts w:asciiTheme="minorHAnsi" w:hAnsiTheme="minorHAnsi"/>
          <w:sz w:val="22"/>
          <w:szCs w:val="22"/>
          <w:lang w:val="da-DK"/>
        </w:rPr>
        <w:t>dkr</w:t>
      </w:r>
      <w:proofErr w:type="spellEnd"/>
      <w:r w:rsidRPr="00AF7FEC">
        <w:rPr>
          <w:rFonts w:asciiTheme="minorHAnsi" w:hAnsiTheme="minorHAnsi"/>
          <w:sz w:val="22"/>
          <w:szCs w:val="22"/>
          <w:lang w:val="da-DK"/>
        </w:rPr>
        <w:t xml:space="preserve"> og kan let og sikkert monteres med stropper.</w:t>
      </w:r>
    </w:p>
    <w:p w14:paraId="7F049C82" w14:textId="77777777" w:rsidR="00AF7FEC" w:rsidRPr="00AF7FEC" w:rsidRDefault="00AF7FEC" w:rsidP="00AF7FEC">
      <w:pPr>
        <w:ind w:left="709" w:hanging="29"/>
        <w:rPr>
          <w:rFonts w:asciiTheme="minorHAnsi" w:hAnsiTheme="minorHAnsi"/>
          <w:sz w:val="22"/>
          <w:szCs w:val="22"/>
          <w:lang w:val="da-DK"/>
        </w:rPr>
      </w:pPr>
    </w:p>
    <w:p w14:paraId="599214B8" w14:textId="77777777" w:rsidR="00AF7FEC" w:rsidRPr="00AF7FEC" w:rsidRDefault="00AF7FEC" w:rsidP="00AF7FEC">
      <w:pPr>
        <w:ind w:left="709" w:hanging="29"/>
        <w:rPr>
          <w:rFonts w:asciiTheme="minorHAnsi" w:hAnsiTheme="minorHAnsi"/>
          <w:b/>
          <w:sz w:val="22"/>
          <w:szCs w:val="22"/>
          <w:lang w:val="da-DK"/>
        </w:rPr>
      </w:pPr>
      <w:r w:rsidRPr="00AF7FEC">
        <w:rPr>
          <w:rFonts w:asciiTheme="minorHAnsi" w:hAnsiTheme="minorHAnsi"/>
          <w:b/>
          <w:sz w:val="22"/>
          <w:szCs w:val="22"/>
          <w:lang w:val="da-DK"/>
        </w:rPr>
        <w:t>Forbedret reaktionsevne og synlighed</w:t>
      </w:r>
    </w:p>
    <w:p w14:paraId="5431B8A0" w14:textId="77777777" w:rsidR="00AF7FEC" w:rsidRDefault="00AF7FEC" w:rsidP="00AF7FEC">
      <w:pPr>
        <w:ind w:left="709" w:hanging="29"/>
        <w:rPr>
          <w:rFonts w:asciiTheme="minorHAnsi" w:hAnsiTheme="minorHAnsi"/>
          <w:sz w:val="22"/>
          <w:szCs w:val="22"/>
          <w:lang w:val="da-DK"/>
        </w:rPr>
      </w:pPr>
      <w:r w:rsidRPr="00AF7FEC">
        <w:rPr>
          <w:rFonts w:asciiTheme="minorHAnsi" w:hAnsiTheme="minorHAnsi"/>
          <w:sz w:val="22"/>
          <w:szCs w:val="22"/>
          <w:lang w:val="da-DK"/>
        </w:rPr>
        <w:t xml:space="preserve">Den integrerede </w:t>
      </w:r>
      <w:proofErr w:type="spellStart"/>
      <w:r w:rsidRPr="00AF7FEC">
        <w:rPr>
          <w:rFonts w:asciiTheme="minorHAnsi" w:hAnsiTheme="minorHAnsi"/>
          <w:sz w:val="22"/>
          <w:szCs w:val="22"/>
          <w:lang w:val="da-DK"/>
        </w:rPr>
        <w:t>carbon</w:t>
      </w:r>
      <w:proofErr w:type="spellEnd"/>
      <w:r w:rsidRPr="00AF7FEC">
        <w:rPr>
          <w:rFonts w:asciiTheme="minorHAnsi" w:hAnsiTheme="minorHAnsi"/>
          <w:sz w:val="22"/>
          <w:szCs w:val="22"/>
          <w:lang w:val="da-DK"/>
        </w:rPr>
        <w:t xml:space="preserve"> varmelegeme i OEM sikrer en ensartet og hurtig opvarmning. Chaufføren kan således undvære en tyk jakke, hvilket ikke kun er praktisk, men også fremmer sikkerheden. Førende automobilklubber demonstrerer gentagne gange, at tyk, dunet tøj påvirker virkningen af </w:t>
      </w:r>
      <w:proofErr w:type="spellStart"/>
      <w:r w:rsidRPr="00AF7FEC">
        <w:rPr>
          <w:rFonts w:asciiTheme="minorHAnsi" w:hAnsiTheme="minorHAnsi"/>
          <w:sz w:val="22"/>
          <w:szCs w:val="22"/>
          <w:lang w:val="da-DK"/>
        </w:rPr>
        <w:t>sikkerhedselen</w:t>
      </w:r>
      <w:proofErr w:type="spellEnd"/>
      <w:r w:rsidRPr="00AF7FEC">
        <w:rPr>
          <w:rFonts w:asciiTheme="minorHAnsi" w:hAnsiTheme="minorHAnsi"/>
          <w:sz w:val="22"/>
          <w:szCs w:val="22"/>
          <w:lang w:val="da-DK"/>
        </w:rPr>
        <w:t xml:space="preserve">. Desuden er mobilitet og synlighed begrænset. Under konstruktionen af sædevarme Turbo Plus blev lagt mærke til en specifikt høj sikkerhed: Designet er således, at den ikke glider i en ulykke og derudover er let anvendelig i køretøjer med sideairbag. </w:t>
      </w:r>
    </w:p>
    <w:p w14:paraId="6EF523AE" w14:textId="77777777" w:rsidR="00AF7FEC" w:rsidRPr="00AF7FEC" w:rsidRDefault="00AF7FEC" w:rsidP="00AF7FEC">
      <w:pPr>
        <w:ind w:left="709" w:hanging="29"/>
        <w:rPr>
          <w:rFonts w:asciiTheme="minorHAnsi" w:hAnsiTheme="minorHAnsi"/>
          <w:sz w:val="22"/>
          <w:szCs w:val="22"/>
          <w:lang w:val="da-DK"/>
        </w:rPr>
      </w:pPr>
    </w:p>
    <w:p w14:paraId="1284AD8A" w14:textId="77777777" w:rsidR="00AF7FEC" w:rsidRPr="00AF7FEC" w:rsidRDefault="00AF7FEC" w:rsidP="00AF7FEC">
      <w:pPr>
        <w:ind w:left="709" w:hanging="29"/>
        <w:rPr>
          <w:rFonts w:asciiTheme="minorHAnsi" w:hAnsiTheme="minorHAnsi"/>
          <w:sz w:val="22"/>
          <w:szCs w:val="22"/>
          <w:lang w:val="da-DK"/>
        </w:rPr>
      </w:pPr>
      <w:r w:rsidRPr="00AF7FEC">
        <w:rPr>
          <w:rFonts w:asciiTheme="minorHAnsi" w:hAnsiTheme="minorHAnsi"/>
          <w:sz w:val="22"/>
          <w:szCs w:val="22"/>
          <w:lang w:val="da-DK"/>
        </w:rPr>
        <w:t xml:space="preserve"> </w:t>
      </w:r>
      <w:proofErr w:type="spellStart"/>
      <w:r w:rsidRPr="00AF7FEC">
        <w:rPr>
          <w:rFonts w:asciiTheme="minorHAnsi" w:hAnsiTheme="minorHAnsi"/>
          <w:b/>
          <w:sz w:val="22"/>
          <w:szCs w:val="22"/>
          <w:lang w:val="da-DK"/>
        </w:rPr>
        <w:t>Wellness</w:t>
      </w:r>
      <w:proofErr w:type="spellEnd"/>
      <w:r w:rsidRPr="00AF7FEC">
        <w:rPr>
          <w:rFonts w:asciiTheme="minorHAnsi" w:hAnsiTheme="minorHAnsi"/>
          <w:b/>
          <w:sz w:val="22"/>
          <w:szCs w:val="22"/>
          <w:lang w:val="da-DK"/>
        </w:rPr>
        <w:t xml:space="preserve"> for ryggen – øgning af koncentration</w:t>
      </w:r>
    </w:p>
    <w:p w14:paraId="070251B1" w14:textId="77777777" w:rsidR="00AF7FEC" w:rsidRPr="00AF7FEC" w:rsidRDefault="00AF7FEC" w:rsidP="00AF7FEC">
      <w:pPr>
        <w:ind w:left="709" w:hanging="29"/>
        <w:rPr>
          <w:rFonts w:asciiTheme="minorHAnsi" w:hAnsiTheme="minorHAnsi"/>
          <w:sz w:val="22"/>
          <w:szCs w:val="22"/>
          <w:lang w:val="da-DK"/>
        </w:rPr>
      </w:pPr>
      <w:r w:rsidRPr="00AF7FEC">
        <w:rPr>
          <w:rFonts w:asciiTheme="minorHAnsi" w:hAnsiTheme="minorHAnsi"/>
          <w:sz w:val="22"/>
          <w:szCs w:val="22"/>
          <w:lang w:val="da-DK"/>
        </w:rPr>
        <w:t xml:space="preserve">I en kold bil er chaufførens evne til at reagere ikke kun begrænset af tykt tøj. Dem som fryser er hurtig ukoncentreret, fordi kulden gør træt. Ryg og lemmer kan være spændt så meget, at man glemmer skulderblik. En eftermontering af sædevarme løser dette problem på en enkel og favorabel måde. Desuden er varme generelt en </w:t>
      </w:r>
      <w:proofErr w:type="spellStart"/>
      <w:r w:rsidRPr="00AF7FEC">
        <w:rPr>
          <w:rFonts w:asciiTheme="minorHAnsi" w:hAnsiTheme="minorHAnsi"/>
          <w:sz w:val="22"/>
          <w:szCs w:val="22"/>
          <w:lang w:val="da-DK"/>
        </w:rPr>
        <w:t>velsigelse</w:t>
      </w:r>
      <w:proofErr w:type="spellEnd"/>
      <w:r w:rsidRPr="00AF7FEC">
        <w:rPr>
          <w:rFonts w:asciiTheme="minorHAnsi" w:hAnsiTheme="minorHAnsi"/>
          <w:sz w:val="22"/>
          <w:szCs w:val="22"/>
          <w:lang w:val="da-DK"/>
        </w:rPr>
        <w:t xml:space="preserve"> for mennesker, der gentagne gange kæmper med muskelspændinger og kan hjælpe med at lindre ubehag i dette henseende. Og hvis det bliver for meget med varmen, kan der skrues ned for Turbo Plus – takket en </w:t>
      </w:r>
      <w:proofErr w:type="spellStart"/>
      <w:r w:rsidRPr="00AF7FEC">
        <w:rPr>
          <w:rFonts w:asciiTheme="minorHAnsi" w:hAnsiTheme="minorHAnsi"/>
          <w:sz w:val="22"/>
          <w:szCs w:val="22"/>
          <w:lang w:val="da-DK"/>
        </w:rPr>
        <w:t>totrins</w:t>
      </w:r>
      <w:proofErr w:type="spellEnd"/>
      <w:r w:rsidRPr="00AF7FEC">
        <w:rPr>
          <w:rFonts w:asciiTheme="minorHAnsi" w:hAnsiTheme="minorHAnsi"/>
          <w:sz w:val="22"/>
          <w:szCs w:val="22"/>
          <w:lang w:val="da-DK"/>
        </w:rPr>
        <w:t xml:space="preserve"> justering – uden at det er nødvendigt at slå den helt fra. Lysdioder informerer også i </w:t>
      </w:r>
      <w:proofErr w:type="spellStart"/>
      <w:r w:rsidRPr="00AF7FEC">
        <w:rPr>
          <w:rFonts w:asciiTheme="minorHAnsi" w:hAnsiTheme="minorHAnsi"/>
          <w:sz w:val="22"/>
          <w:szCs w:val="22"/>
          <w:lang w:val="da-DK"/>
        </w:rPr>
        <w:t>mørken</w:t>
      </w:r>
      <w:proofErr w:type="spellEnd"/>
      <w:r w:rsidRPr="00AF7FEC">
        <w:rPr>
          <w:rFonts w:asciiTheme="minorHAnsi" w:hAnsiTheme="minorHAnsi"/>
          <w:sz w:val="22"/>
          <w:szCs w:val="22"/>
          <w:lang w:val="da-DK"/>
        </w:rPr>
        <w:t xml:space="preserve"> altid om </w:t>
      </w:r>
      <w:proofErr w:type="spellStart"/>
      <w:r w:rsidRPr="00AF7FEC">
        <w:rPr>
          <w:rFonts w:asciiTheme="minorHAnsi" w:hAnsiTheme="minorHAnsi"/>
          <w:sz w:val="22"/>
          <w:szCs w:val="22"/>
          <w:lang w:val="da-DK"/>
        </w:rPr>
        <w:t>driftstatus</w:t>
      </w:r>
      <w:proofErr w:type="spellEnd"/>
      <w:r w:rsidRPr="00AF7FEC">
        <w:rPr>
          <w:rFonts w:asciiTheme="minorHAnsi" w:hAnsiTheme="minorHAnsi"/>
          <w:sz w:val="22"/>
          <w:szCs w:val="22"/>
          <w:lang w:val="da-DK"/>
        </w:rPr>
        <w:t>.</w:t>
      </w:r>
    </w:p>
    <w:p w14:paraId="090404B6" w14:textId="2D9CDE9B" w:rsidR="00A87AE8" w:rsidRPr="00AF7FEC" w:rsidRDefault="00A87AE8" w:rsidP="00AF7FEC">
      <w:pPr>
        <w:tabs>
          <w:tab w:val="left" w:pos="5812"/>
        </w:tabs>
        <w:ind w:left="709" w:hanging="29"/>
        <w:jc w:val="both"/>
        <w:rPr>
          <w:rFonts w:asciiTheme="minorHAnsi" w:hAnsiTheme="minorHAnsi" w:cs="Arial"/>
          <w:sz w:val="22"/>
          <w:szCs w:val="22"/>
        </w:rPr>
      </w:pPr>
    </w:p>
    <w:p w14:paraId="6FBFC61F" w14:textId="77777777" w:rsidR="00A87AE8" w:rsidRPr="00AF7FEC" w:rsidRDefault="00A87AE8" w:rsidP="00AF7FEC">
      <w:pPr>
        <w:tabs>
          <w:tab w:val="left" w:pos="5812"/>
        </w:tabs>
        <w:ind w:left="709" w:hanging="29"/>
        <w:jc w:val="both"/>
        <w:rPr>
          <w:rFonts w:asciiTheme="minorHAnsi" w:hAnsiTheme="minorHAnsi" w:cs="Arial"/>
          <w:sz w:val="22"/>
          <w:szCs w:val="22"/>
        </w:rPr>
      </w:pPr>
    </w:p>
    <w:p w14:paraId="49F3536E" w14:textId="77777777" w:rsidR="002F6EFA" w:rsidRPr="006C4BC6" w:rsidRDefault="002F6EFA" w:rsidP="00290A3C">
      <w:pPr>
        <w:tabs>
          <w:tab w:val="left" w:pos="5812"/>
        </w:tabs>
        <w:ind w:left="680"/>
        <w:jc w:val="both"/>
        <w:rPr>
          <w:rFonts w:ascii="Arial" w:hAnsi="Arial" w:cs="Arial"/>
          <w:sz w:val="22"/>
          <w:szCs w:val="22"/>
        </w:rPr>
      </w:pPr>
    </w:p>
    <w:p w14:paraId="7EC08505" w14:textId="77777777" w:rsidR="00A87AE8" w:rsidRPr="006C4BC6" w:rsidRDefault="00A87AE8" w:rsidP="006C4BC6">
      <w:pPr>
        <w:tabs>
          <w:tab w:val="left" w:pos="5812"/>
        </w:tabs>
        <w:ind w:left="709" w:hanging="29"/>
        <w:jc w:val="both"/>
        <w:rPr>
          <w:rFonts w:ascii="Arial" w:hAnsi="Arial" w:cs="Arial"/>
          <w:sz w:val="22"/>
          <w:szCs w:val="22"/>
        </w:rPr>
      </w:pPr>
    </w:p>
    <w:p w14:paraId="1813BB36" w14:textId="77777777" w:rsidR="00A541DF" w:rsidRPr="006C4BC6" w:rsidRDefault="00A541DF" w:rsidP="006C4BC6">
      <w:pPr>
        <w:ind w:left="709" w:hanging="29"/>
        <w:jc w:val="both"/>
        <w:rPr>
          <w:rFonts w:ascii="Arial" w:hAnsi="Arial" w:cs="Arial"/>
          <w:color w:val="000000"/>
          <w:sz w:val="22"/>
          <w:szCs w:val="22"/>
        </w:rPr>
      </w:pPr>
    </w:p>
    <w:p w14:paraId="76FDCC27" w14:textId="77777777" w:rsidR="006C4BC6" w:rsidRPr="006C4BC6" w:rsidRDefault="006C4BC6" w:rsidP="006C4BC6">
      <w:pPr>
        <w:ind w:left="709" w:hanging="29"/>
        <w:jc w:val="both"/>
        <w:rPr>
          <w:rFonts w:ascii="Arial" w:hAnsi="Arial"/>
          <w:color w:val="000000"/>
          <w:sz w:val="22"/>
          <w:szCs w:val="22"/>
          <w:lang w:val="da-DK"/>
        </w:rPr>
      </w:pPr>
      <w:r w:rsidRPr="006C4BC6">
        <w:rPr>
          <w:rFonts w:ascii="Arial" w:hAnsi="Arial"/>
          <w:color w:val="000000"/>
          <w:sz w:val="22"/>
          <w:szCs w:val="22"/>
          <w:lang w:val="da-DK"/>
        </w:rPr>
        <w:t xml:space="preserve">Besøg os på Facebook: </w:t>
      </w:r>
      <w:r w:rsidRPr="006C4BC6">
        <w:rPr>
          <w:rFonts w:ascii="Arial" w:hAnsi="Arial" w:cs="Arial"/>
          <w:color w:val="000000"/>
          <w:sz w:val="22"/>
          <w:szCs w:val="22"/>
          <w:lang w:val="da-DK"/>
        </w:rPr>
        <w:t xml:space="preserve"> </w:t>
      </w:r>
      <w:hyperlink r:id="rId8" w:history="1">
        <w:r w:rsidRPr="006C4BC6">
          <w:rPr>
            <w:rStyle w:val="Link"/>
            <w:rFonts w:ascii="Arial" w:hAnsi="Arial" w:cs="Arial"/>
            <w:sz w:val="22"/>
            <w:szCs w:val="22"/>
            <w:u w:color="0007FE"/>
            <w:lang w:val="da-DK"/>
          </w:rPr>
          <w:t>www.facebook.com/rameder.de</w:t>
        </w:r>
      </w:hyperlink>
    </w:p>
    <w:p w14:paraId="4801C9C1" w14:textId="0F20C3A2" w:rsidR="00B55441" w:rsidRPr="006C4BC6" w:rsidRDefault="00B55441" w:rsidP="006C4BC6">
      <w:pPr>
        <w:ind w:left="709" w:hanging="29"/>
        <w:jc w:val="both"/>
        <w:rPr>
          <w:rFonts w:ascii="Arial" w:hAnsi="Arial" w:cs="Arial"/>
          <w:color w:val="000000"/>
          <w:sz w:val="22"/>
          <w:szCs w:val="22"/>
        </w:rPr>
      </w:pPr>
    </w:p>
    <w:p w14:paraId="07A5C15E" w14:textId="77777777" w:rsidR="00B55441" w:rsidRPr="006C4BC6" w:rsidRDefault="00B55441" w:rsidP="006C4BC6">
      <w:pPr>
        <w:ind w:left="709" w:hanging="29"/>
        <w:jc w:val="both"/>
        <w:rPr>
          <w:rStyle w:val="Link"/>
          <w:rFonts w:ascii="Arial" w:hAnsi="Arial" w:cs="Arial"/>
          <w:sz w:val="22"/>
          <w:szCs w:val="22"/>
        </w:rPr>
      </w:pPr>
    </w:p>
    <w:p w14:paraId="7CF7D4DD" w14:textId="09593420" w:rsidR="004500A8" w:rsidRPr="006C4BC6" w:rsidRDefault="006C4BC6" w:rsidP="006C4BC6">
      <w:pPr>
        <w:ind w:left="709" w:hanging="29"/>
        <w:jc w:val="both"/>
        <w:rPr>
          <w:rFonts w:ascii="Arial" w:hAnsi="Arial" w:cs="Arial"/>
          <w:sz w:val="22"/>
          <w:szCs w:val="22"/>
        </w:rPr>
      </w:pPr>
      <w:r w:rsidRPr="006C4BC6">
        <w:rPr>
          <w:rStyle w:val="Link"/>
          <w:rFonts w:ascii="Arial" w:hAnsi="Arial" w:cs="Arial"/>
          <w:color w:val="auto"/>
          <w:sz w:val="22"/>
          <w:szCs w:val="22"/>
          <w:u w:val="none"/>
          <w:lang w:val="da-DK"/>
        </w:rPr>
        <w:t>... eller på Google+ :</w:t>
      </w:r>
      <w:r w:rsidRPr="006C4BC6">
        <w:rPr>
          <w:rStyle w:val="Link"/>
          <w:rFonts w:ascii="Arial" w:hAnsi="Arial" w:cs="Arial"/>
          <w:sz w:val="22"/>
          <w:szCs w:val="22"/>
          <w:lang w:val="da-DK"/>
        </w:rPr>
        <w:t xml:space="preserve"> </w:t>
      </w:r>
      <w:hyperlink r:id="rId9" w:history="1">
        <w:r w:rsidRPr="006C4BC6">
          <w:rPr>
            <w:rStyle w:val="Link"/>
            <w:rFonts w:ascii="Arial" w:hAnsi="Arial" w:cs="Arial"/>
            <w:sz w:val="22"/>
            <w:szCs w:val="22"/>
            <w:lang w:val="da-DK"/>
          </w:rPr>
          <w:t>plus.google.com/s/rameder</w:t>
        </w:r>
      </w:hyperlink>
    </w:p>
    <w:p w14:paraId="7B6E5C89" w14:textId="77777777" w:rsidR="00A541DF" w:rsidRPr="006C4BC6" w:rsidRDefault="00A541DF" w:rsidP="006C4BC6">
      <w:pPr>
        <w:ind w:left="709" w:hanging="29"/>
        <w:rPr>
          <w:rFonts w:ascii="Arial" w:hAnsi="Arial" w:cs="Arial"/>
          <w:sz w:val="22"/>
          <w:szCs w:val="22"/>
        </w:rPr>
      </w:pPr>
    </w:p>
    <w:p w14:paraId="53E0FEC3" w14:textId="77777777" w:rsidR="00A541DF" w:rsidRPr="006C4BC6" w:rsidRDefault="00A541DF" w:rsidP="00227520">
      <w:pPr>
        <w:ind w:left="680"/>
        <w:rPr>
          <w:rFonts w:ascii="Arial" w:hAnsi="Arial" w:cs="Arial"/>
          <w:sz w:val="22"/>
          <w:szCs w:val="22"/>
        </w:rPr>
      </w:pPr>
    </w:p>
    <w:p w14:paraId="799A5694" w14:textId="77777777" w:rsidR="00227520" w:rsidRPr="006C4BC6" w:rsidRDefault="00227520" w:rsidP="00227520">
      <w:pPr>
        <w:ind w:left="680"/>
        <w:rPr>
          <w:rFonts w:ascii="Arial" w:hAnsi="Arial" w:cs="Arial"/>
          <w:sz w:val="22"/>
          <w:szCs w:val="22"/>
        </w:rPr>
      </w:pPr>
    </w:p>
    <w:p w14:paraId="30F86081" w14:textId="77777777" w:rsidR="00A541DF" w:rsidRPr="006C4BC6" w:rsidRDefault="00A541DF" w:rsidP="00227520">
      <w:pPr>
        <w:ind w:left="680"/>
        <w:rPr>
          <w:rFonts w:ascii="Arial" w:hAnsi="Arial" w:cs="Arial"/>
          <w:sz w:val="22"/>
          <w:szCs w:val="22"/>
        </w:rPr>
      </w:pPr>
    </w:p>
    <w:p w14:paraId="439B0EB4" w14:textId="77777777" w:rsidR="004500A8" w:rsidRPr="006C4BC6" w:rsidRDefault="004500A8" w:rsidP="00227520">
      <w:pPr>
        <w:ind w:left="680"/>
        <w:rPr>
          <w:rFonts w:ascii="Arial" w:hAnsi="Arial" w:cs="Arial"/>
          <w:sz w:val="22"/>
        </w:rPr>
      </w:pPr>
    </w:p>
    <w:p w14:paraId="0B37F9B6" w14:textId="77777777" w:rsidR="006852B3" w:rsidRPr="006C4BC6" w:rsidRDefault="006852B3" w:rsidP="00227520">
      <w:pPr>
        <w:ind w:left="680"/>
        <w:rPr>
          <w:rFonts w:ascii="Arial" w:hAnsi="Arial" w:cs="Arial"/>
          <w:sz w:val="22"/>
        </w:rPr>
      </w:pPr>
    </w:p>
    <w:p w14:paraId="7D7371E3" w14:textId="77777777" w:rsidR="006852B3" w:rsidRPr="006C4BC6" w:rsidRDefault="006852B3" w:rsidP="00227520">
      <w:pPr>
        <w:ind w:left="680"/>
        <w:rPr>
          <w:rFonts w:ascii="Arial" w:hAnsi="Arial" w:cs="Arial"/>
          <w:sz w:val="22"/>
        </w:rPr>
      </w:pPr>
    </w:p>
    <w:p w14:paraId="2E8FE110" w14:textId="77777777" w:rsidR="004500A8" w:rsidRPr="006C4BC6" w:rsidRDefault="004500A8" w:rsidP="004500A8">
      <w:pPr>
        <w:pBdr>
          <w:bottom w:val="single" w:sz="12" w:space="1" w:color="auto"/>
        </w:pBdr>
        <w:ind w:left="680"/>
        <w:rPr>
          <w:rFonts w:ascii="Arial" w:hAnsi="Arial" w:cs="Arial"/>
          <w:b/>
        </w:rPr>
      </w:pPr>
    </w:p>
    <w:p w14:paraId="60B9FC33" w14:textId="77777777" w:rsidR="004500A8" w:rsidRPr="006C4BC6" w:rsidRDefault="004500A8" w:rsidP="004500A8">
      <w:pPr>
        <w:ind w:left="680"/>
        <w:rPr>
          <w:rFonts w:ascii="Arial" w:hAnsi="Arial" w:cs="Arial"/>
          <w:b/>
          <w:sz w:val="20"/>
          <w:u w:val="single"/>
        </w:rPr>
      </w:pPr>
    </w:p>
    <w:p w14:paraId="5A0D251D" w14:textId="77777777" w:rsidR="004500A8" w:rsidRPr="006C4BC6" w:rsidRDefault="005A1484" w:rsidP="004500A8">
      <w:pPr>
        <w:pStyle w:val="Textkrper2"/>
        <w:ind w:left="680"/>
        <w:rPr>
          <w:rFonts w:ascii="Arial" w:hAnsi="Arial" w:cs="Arial"/>
          <w:b w:val="0"/>
          <w:sz w:val="20"/>
          <w:szCs w:val="18"/>
        </w:rPr>
      </w:pPr>
      <w:r w:rsidRPr="006C4BC6">
        <w:rPr>
          <w:rFonts w:ascii="Arial" w:hAnsi="Arial" w:cs="Arial"/>
          <w:sz w:val="20"/>
          <w:szCs w:val="18"/>
          <w:u w:val="single"/>
        </w:rPr>
        <w:t>Presse-Kontakt</w:t>
      </w:r>
      <w:r w:rsidRPr="006C4BC6">
        <w:rPr>
          <w:rFonts w:ascii="Arial" w:hAnsi="Arial" w:cs="Arial"/>
          <w:b w:val="0"/>
          <w:sz w:val="20"/>
          <w:szCs w:val="18"/>
        </w:rPr>
        <w:t xml:space="preserve">: </w:t>
      </w:r>
      <w:r w:rsidRPr="006C4BC6">
        <w:rPr>
          <w:rFonts w:ascii="Arial" w:hAnsi="Arial" w:cs="Arial"/>
          <w:sz w:val="20"/>
          <w:szCs w:val="18"/>
        </w:rPr>
        <w:t>Rameder</w:t>
      </w:r>
      <w:r w:rsidRPr="006C4BC6">
        <w:rPr>
          <w:rFonts w:ascii="Arial" w:hAnsi="Arial" w:cs="Arial"/>
          <w:b w:val="0"/>
          <w:sz w:val="20"/>
          <w:szCs w:val="18"/>
        </w:rPr>
        <w:t xml:space="preserve">; Jens Waldmann, Am Eichberg Flauer 1; D-07338 Leutenberg OT </w:t>
      </w:r>
      <w:proofErr w:type="spellStart"/>
      <w:r w:rsidRPr="006C4BC6">
        <w:rPr>
          <w:rFonts w:ascii="Arial" w:hAnsi="Arial" w:cs="Arial"/>
          <w:b w:val="0"/>
          <w:sz w:val="20"/>
          <w:szCs w:val="18"/>
        </w:rPr>
        <w:t>Munschwitz</w:t>
      </w:r>
      <w:proofErr w:type="spellEnd"/>
    </w:p>
    <w:p w14:paraId="4555BBA7" w14:textId="77777777" w:rsidR="004500A8" w:rsidRPr="006C4BC6" w:rsidRDefault="005A1484" w:rsidP="004500A8">
      <w:pPr>
        <w:pStyle w:val="Textkrper2"/>
        <w:ind w:left="680"/>
        <w:rPr>
          <w:rFonts w:ascii="Arial" w:hAnsi="Arial" w:cs="Arial"/>
          <w:sz w:val="20"/>
          <w:szCs w:val="18"/>
          <w:lang w:val="en-GB"/>
        </w:rPr>
      </w:pPr>
      <w:r w:rsidRPr="006C4BC6">
        <w:rPr>
          <w:rFonts w:ascii="Arial" w:hAnsi="Arial" w:cs="Arial"/>
          <w:b w:val="0"/>
          <w:sz w:val="20"/>
          <w:szCs w:val="18"/>
          <w:lang w:val="en-GB"/>
        </w:rPr>
        <w:t xml:space="preserve">Tel.: +49-36734/35-750; Fax: +49-36734/35-753; Email: </w:t>
      </w:r>
      <w:hyperlink r:id="rId10" w:history="1">
        <w:r w:rsidRPr="006C4BC6">
          <w:rPr>
            <w:rStyle w:val="Link"/>
            <w:rFonts w:ascii="Arial" w:hAnsi="Arial" w:cs="Arial"/>
            <w:color w:val="000000"/>
            <w:sz w:val="20"/>
            <w:szCs w:val="18"/>
            <w:u w:val="none"/>
            <w:lang w:val="en-GB"/>
          </w:rPr>
          <w:t>j.waldmann@kupplung.de</w:t>
        </w:r>
      </w:hyperlink>
    </w:p>
    <w:p w14:paraId="050CC1A6" w14:textId="77777777" w:rsidR="004500A8" w:rsidRPr="006C4BC6" w:rsidRDefault="004500A8" w:rsidP="004500A8">
      <w:pPr>
        <w:pStyle w:val="Textkrper2"/>
        <w:ind w:left="680"/>
        <w:rPr>
          <w:rFonts w:ascii="Arial" w:hAnsi="Arial" w:cs="Arial"/>
          <w:spacing w:val="6"/>
          <w:sz w:val="20"/>
          <w:szCs w:val="18"/>
          <w:lang w:val="en-GB"/>
        </w:rPr>
      </w:pPr>
    </w:p>
    <w:p w14:paraId="556DB7D3" w14:textId="77777777" w:rsidR="004500A8" w:rsidRPr="006C4BC6" w:rsidRDefault="005A1484" w:rsidP="004500A8">
      <w:pPr>
        <w:ind w:left="680"/>
        <w:jc w:val="both"/>
        <w:rPr>
          <w:rFonts w:ascii="Arial" w:hAnsi="Arial" w:cs="Arial"/>
          <w:sz w:val="20"/>
          <w:szCs w:val="18"/>
        </w:rPr>
      </w:pPr>
      <w:r w:rsidRPr="006C4BC6">
        <w:rPr>
          <w:rFonts w:ascii="Arial" w:hAnsi="Arial" w:cs="Arial"/>
          <w:b/>
          <w:sz w:val="20"/>
          <w:szCs w:val="18"/>
          <w:u w:val="single"/>
        </w:rPr>
        <w:t xml:space="preserve">Presse-Kontakt: </w:t>
      </w:r>
      <w:r w:rsidRPr="006C4BC6">
        <w:rPr>
          <w:rFonts w:ascii="Arial" w:hAnsi="Arial" w:cs="Arial"/>
          <w:b/>
          <w:sz w:val="20"/>
          <w:szCs w:val="18"/>
        </w:rPr>
        <w:t xml:space="preserve">IKmedia GmbH; </w:t>
      </w:r>
      <w:r w:rsidRPr="006C4BC6">
        <w:rPr>
          <w:rFonts w:ascii="Arial" w:hAnsi="Arial" w:cs="Arial"/>
          <w:sz w:val="20"/>
          <w:szCs w:val="18"/>
        </w:rPr>
        <w:t xml:space="preserve">Oliver Schielein; Andreas </w:t>
      </w:r>
      <w:proofErr w:type="spellStart"/>
      <w:r w:rsidRPr="006C4BC6">
        <w:rPr>
          <w:rFonts w:ascii="Arial" w:hAnsi="Arial" w:cs="Arial"/>
          <w:sz w:val="20"/>
          <w:szCs w:val="18"/>
        </w:rPr>
        <w:t>Hempfling</w:t>
      </w:r>
      <w:proofErr w:type="spellEnd"/>
      <w:r w:rsidRPr="006C4BC6">
        <w:rPr>
          <w:rFonts w:ascii="Arial" w:hAnsi="Arial" w:cs="Arial"/>
          <w:sz w:val="20"/>
          <w:szCs w:val="18"/>
        </w:rPr>
        <w:t xml:space="preserve">; </w:t>
      </w:r>
      <w:proofErr w:type="spellStart"/>
      <w:r w:rsidRPr="006C4BC6">
        <w:rPr>
          <w:rFonts w:ascii="Arial" w:hAnsi="Arial" w:cs="Arial"/>
          <w:sz w:val="20"/>
          <w:szCs w:val="18"/>
        </w:rPr>
        <w:t>Wendelsteiner</w:t>
      </w:r>
      <w:proofErr w:type="spellEnd"/>
      <w:r w:rsidRPr="006C4BC6">
        <w:rPr>
          <w:rFonts w:ascii="Arial" w:hAnsi="Arial" w:cs="Arial"/>
          <w:sz w:val="20"/>
          <w:szCs w:val="18"/>
        </w:rPr>
        <w:t xml:space="preserve"> Straße 2a;</w:t>
      </w:r>
    </w:p>
    <w:p w14:paraId="6D31EE2B" w14:textId="77777777" w:rsidR="004500A8" w:rsidRPr="006C4BC6" w:rsidRDefault="005A1484" w:rsidP="004500A8">
      <w:pPr>
        <w:ind w:left="680"/>
        <w:jc w:val="both"/>
        <w:rPr>
          <w:rFonts w:ascii="Arial" w:hAnsi="Arial" w:cs="Arial"/>
          <w:sz w:val="20"/>
          <w:lang w:val="en-US"/>
        </w:rPr>
      </w:pPr>
      <w:r w:rsidRPr="006C4BC6">
        <w:rPr>
          <w:rFonts w:ascii="Arial" w:hAnsi="Arial" w:cs="Arial"/>
          <w:sz w:val="20"/>
          <w:szCs w:val="18"/>
          <w:lang w:val="en-US"/>
        </w:rPr>
        <w:t xml:space="preserve">D-91126 </w:t>
      </w:r>
      <w:proofErr w:type="spellStart"/>
      <w:r w:rsidRPr="006C4BC6">
        <w:rPr>
          <w:rFonts w:ascii="Arial" w:hAnsi="Arial" w:cs="Arial"/>
          <w:sz w:val="20"/>
          <w:szCs w:val="18"/>
          <w:lang w:val="en-US"/>
        </w:rPr>
        <w:t>Schwabach</w:t>
      </w:r>
      <w:proofErr w:type="spellEnd"/>
      <w:r w:rsidRPr="006C4BC6">
        <w:rPr>
          <w:rFonts w:ascii="Arial" w:hAnsi="Arial" w:cs="Arial"/>
          <w:sz w:val="20"/>
          <w:szCs w:val="18"/>
          <w:lang w:val="en-US"/>
        </w:rPr>
        <w:t xml:space="preserve"> Tel.: +49-9122/6313-421; Fax: +49-9122/6313-430; Email</w:t>
      </w:r>
      <w:r w:rsidRPr="006C4BC6">
        <w:rPr>
          <w:rFonts w:ascii="Arial" w:hAnsi="Arial" w:cs="Arial"/>
          <w:sz w:val="20"/>
          <w:lang w:val="en-US"/>
        </w:rPr>
        <w:t xml:space="preserve">: </w:t>
      </w:r>
      <w:hyperlink r:id="rId11" w:history="1">
        <w:r w:rsidRPr="006C4BC6">
          <w:rPr>
            <w:rFonts w:ascii="Arial" w:hAnsi="Arial" w:cs="Arial"/>
            <w:b/>
            <w:sz w:val="20"/>
            <w:lang w:val="en-US"/>
          </w:rPr>
          <w:t>ah@ikmedia.de</w:t>
        </w:r>
      </w:hyperlink>
    </w:p>
    <w:sectPr w:rsidR="004500A8" w:rsidRPr="006C4BC6" w:rsidSect="00C56EB2">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78AE8" w14:textId="77777777" w:rsidR="00290066" w:rsidRDefault="00290066">
      <w:r>
        <w:separator/>
      </w:r>
    </w:p>
  </w:endnote>
  <w:endnote w:type="continuationSeparator" w:id="0">
    <w:p w14:paraId="0B09EF53" w14:textId="77777777" w:rsidR="00290066" w:rsidRDefault="0029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0E6A80" w:rsidRDefault="000E6A80">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A435E" w14:textId="77777777" w:rsidR="00290066" w:rsidRDefault="00290066">
      <w:r>
        <w:separator/>
      </w:r>
    </w:p>
  </w:footnote>
  <w:footnote w:type="continuationSeparator" w:id="0">
    <w:p w14:paraId="29232B00" w14:textId="77777777" w:rsidR="00290066" w:rsidRDefault="0029006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0E6A80" w:rsidRDefault="000E6A80">
    <w:pPr>
      <w:pStyle w:val="Kopfzeile"/>
      <w:ind w:left="-284"/>
    </w:pPr>
    <w:r>
      <w:rPr>
        <w:noProof/>
      </w:rPr>
      <w:drawing>
        <wp:anchor distT="0" distB="0" distL="114300" distR="114300" simplePos="0" relativeHeight="251659264" behindDoc="1" locked="0" layoutInCell="1" allowOverlap="1" wp14:anchorId="5BC26558" wp14:editId="4BB6C9DE">
          <wp:simplePos x="0" y="0"/>
          <wp:positionH relativeFrom="column">
            <wp:posOffset>-252095</wp:posOffset>
          </wp:positionH>
          <wp:positionV relativeFrom="paragraph">
            <wp:posOffset>0</wp:posOffset>
          </wp:positionV>
          <wp:extent cx="7560310" cy="835660"/>
          <wp:effectExtent l="0" t="0" r="2540" b="2540"/>
          <wp:wrapTight wrapText="bothSides">
            <wp:wrapPolygon edited="0">
              <wp:start x="0" y="0"/>
              <wp:lineTo x="0" y="21173"/>
              <wp:lineTo x="21553" y="21173"/>
              <wp:lineTo x="21553" y="0"/>
              <wp:lineTo x="0" y="0"/>
            </wp:wrapPolygon>
          </wp:wrapTight>
          <wp:docPr id="2" name="Bild 2" descr="C:\Users\Sandra Borowitschka\Desktop\Kupplung_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35660"/>
                  </a:xfrm>
                  <a:prstGeom prst="rect">
                    <a:avLst/>
                  </a:prstGeom>
                  <a:noFill/>
                  <a:ln>
                    <a:noFill/>
                  </a:ln>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1336E"/>
    <w:rsid w:val="00035FD5"/>
    <w:rsid w:val="00042868"/>
    <w:rsid w:val="00044980"/>
    <w:rsid w:val="0005215D"/>
    <w:rsid w:val="00077BCA"/>
    <w:rsid w:val="00086BF0"/>
    <w:rsid w:val="00091938"/>
    <w:rsid w:val="00091F65"/>
    <w:rsid w:val="000A687D"/>
    <w:rsid w:val="000B4465"/>
    <w:rsid w:val="000C5A94"/>
    <w:rsid w:val="000E0176"/>
    <w:rsid w:val="000E4921"/>
    <w:rsid w:val="000E6A80"/>
    <w:rsid w:val="000F1B43"/>
    <w:rsid w:val="00101158"/>
    <w:rsid w:val="00102E21"/>
    <w:rsid w:val="00120758"/>
    <w:rsid w:val="00125463"/>
    <w:rsid w:val="00130786"/>
    <w:rsid w:val="00143657"/>
    <w:rsid w:val="001455A7"/>
    <w:rsid w:val="00150B8B"/>
    <w:rsid w:val="00152FD8"/>
    <w:rsid w:val="001566F5"/>
    <w:rsid w:val="00165158"/>
    <w:rsid w:val="001730C4"/>
    <w:rsid w:val="00175A97"/>
    <w:rsid w:val="00184BC3"/>
    <w:rsid w:val="001B67C5"/>
    <w:rsid w:val="001D4D98"/>
    <w:rsid w:val="002044E0"/>
    <w:rsid w:val="00222CFB"/>
    <w:rsid w:val="00223532"/>
    <w:rsid w:val="00227520"/>
    <w:rsid w:val="00230DA7"/>
    <w:rsid w:val="002674F9"/>
    <w:rsid w:val="00271D55"/>
    <w:rsid w:val="002749AF"/>
    <w:rsid w:val="00290066"/>
    <w:rsid w:val="00290A3C"/>
    <w:rsid w:val="002931D5"/>
    <w:rsid w:val="002B64B7"/>
    <w:rsid w:val="002C10E1"/>
    <w:rsid w:val="002D37A1"/>
    <w:rsid w:val="002F5E0E"/>
    <w:rsid w:val="002F6EFA"/>
    <w:rsid w:val="002F79CA"/>
    <w:rsid w:val="00310898"/>
    <w:rsid w:val="00311145"/>
    <w:rsid w:val="00331B56"/>
    <w:rsid w:val="003526EC"/>
    <w:rsid w:val="00373FB1"/>
    <w:rsid w:val="003B08B1"/>
    <w:rsid w:val="003B2B49"/>
    <w:rsid w:val="003B3DF9"/>
    <w:rsid w:val="003C410E"/>
    <w:rsid w:val="003D4CCC"/>
    <w:rsid w:val="003D69B5"/>
    <w:rsid w:val="003E518F"/>
    <w:rsid w:val="00401542"/>
    <w:rsid w:val="00415920"/>
    <w:rsid w:val="004224D3"/>
    <w:rsid w:val="004500A8"/>
    <w:rsid w:val="004670B5"/>
    <w:rsid w:val="00471F28"/>
    <w:rsid w:val="00486F2E"/>
    <w:rsid w:val="00487CFC"/>
    <w:rsid w:val="004A3063"/>
    <w:rsid w:val="004B09BC"/>
    <w:rsid w:val="004C059D"/>
    <w:rsid w:val="004E1BD1"/>
    <w:rsid w:val="004E20B0"/>
    <w:rsid w:val="004E6720"/>
    <w:rsid w:val="005130EC"/>
    <w:rsid w:val="005239F7"/>
    <w:rsid w:val="00543161"/>
    <w:rsid w:val="005435B1"/>
    <w:rsid w:val="005627AC"/>
    <w:rsid w:val="005627F1"/>
    <w:rsid w:val="00564348"/>
    <w:rsid w:val="005735F9"/>
    <w:rsid w:val="005808FB"/>
    <w:rsid w:val="005951D1"/>
    <w:rsid w:val="005A1484"/>
    <w:rsid w:val="005A1522"/>
    <w:rsid w:val="005A33E7"/>
    <w:rsid w:val="005A3C40"/>
    <w:rsid w:val="005C379B"/>
    <w:rsid w:val="005E0FA2"/>
    <w:rsid w:val="005E6726"/>
    <w:rsid w:val="005F4381"/>
    <w:rsid w:val="00603138"/>
    <w:rsid w:val="00606F29"/>
    <w:rsid w:val="006262A0"/>
    <w:rsid w:val="00641D55"/>
    <w:rsid w:val="00642278"/>
    <w:rsid w:val="00645D2F"/>
    <w:rsid w:val="00653FC6"/>
    <w:rsid w:val="00672B64"/>
    <w:rsid w:val="00683450"/>
    <w:rsid w:val="006852B3"/>
    <w:rsid w:val="006A186D"/>
    <w:rsid w:val="006A625A"/>
    <w:rsid w:val="006B55B6"/>
    <w:rsid w:val="006B63C9"/>
    <w:rsid w:val="006C4BC6"/>
    <w:rsid w:val="006C6827"/>
    <w:rsid w:val="006D0FD3"/>
    <w:rsid w:val="006D4032"/>
    <w:rsid w:val="006D5279"/>
    <w:rsid w:val="006D632A"/>
    <w:rsid w:val="006F1639"/>
    <w:rsid w:val="00715332"/>
    <w:rsid w:val="00720497"/>
    <w:rsid w:val="00726392"/>
    <w:rsid w:val="00732C7F"/>
    <w:rsid w:val="00736BC8"/>
    <w:rsid w:val="007400B3"/>
    <w:rsid w:val="007471B1"/>
    <w:rsid w:val="00750978"/>
    <w:rsid w:val="00750B15"/>
    <w:rsid w:val="00760297"/>
    <w:rsid w:val="007613E0"/>
    <w:rsid w:val="00761E2A"/>
    <w:rsid w:val="00767D16"/>
    <w:rsid w:val="00786DA0"/>
    <w:rsid w:val="007A1B03"/>
    <w:rsid w:val="007A1DAC"/>
    <w:rsid w:val="007A61E2"/>
    <w:rsid w:val="007B7766"/>
    <w:rsid w:val="007D2994"/>
    <w:rsid w:val="007D3C5B"/>
    <w:rsid w:val="007F0B90"/>
    <w:rsid w:val="007F124B"/>
    <w:rsid w:val="008102E4"/>
    <w:rsid w:val="00812F55"/>
    <w:rsid w:val="00813C8D"/>
    <w:rsid w:val="00815F24"/>
    <w:rsid w:val="00817E81"/>
    <w:rsid w:val="008342AB"/>
    <w:rsid w:val="008361FF"/>
    <w:rsid w:val="00871D4B"/>
    <w:rsid w:val="00887632"/>
    <w:rsid w:val="00892331"/>
    <w:rsid w:val="00897283"/>
    <w:rsid w:val="008A1D7F"/>
    <w:rsid w:val="008B0E52"/>
    <w:rsid w:val="008E27C1"/>
    <w:rsid w:val="008E7568"/>
    <w:rsid w:val="008E7C43"/>
    <w:rsid w:val="008F0009"/>
    <w:rsid w:val="008F458D"/>
    <w:rsid w:val="009049E6"/>
    <w:rsid w:val="009062E9"/>
    <w:rsid w:val="00932574"/>
    <w:rsid w:val="00935C55"/>
    <w:rsid w:val="00937893"/>
    <w:rsid w:val="009449D0"/>
    <w:rsid w:val="00954F30"/>
    <w:rsid w:val="00961AD6"/>
    <w:rsid w:val="009C75E1"/>
    <w:rsid w:val="009E6346"/>
    <w:rsid w:val="009F05D4"/>
    <w:rsid w:val="00A075AA"/>
    <w:rsid w:val="00A20D39"/>
    <w:rsid w:val="00A21AB5"/>
    <w:rsid w:val="00A23B84"/>
    <w:rsid w:val="00A30D9E"/>
    <w:rsid w:val="00A31A3F"/>
    <w:rsid w:val="00A541DF"/>
    <w:rsid w:val="00A5434B"/>
    <w:rsid w:val="00A63B80"/>
    <w:rsid w:val="00A67AD0"/>
    <w:rsid w:val="00A804C2"/>
    <w:rsid w:val="00A87AE8"/>
    <w:rsid w:val="00A91F7F"/>
    <w:rsid w:val="00AA25CB"/>
    <w:rsid w:val="00AB7933"/>
    <w:rsid w:val="00AC5307"/>
    <w:rsid w:val="00AC787D"/>
    <w:rsid w:val="00AD1C5B"/>
    <w:rsid w:val="00AD75D8"/>
    <w:rsid w:val="00AE298F"/>
    <w:rsid w:val="00AF2A89"/>
    <w:rsid w:val="00AF44FA"/>
    <w:rsid w:val="00AF7FEC"/>
    <w:rsid w:val="00B0480F"/>
    <w:rsid w:val="00B24089"/>
    <w:rsid w:val="00B240F4"/>
    <w:rsid w:val="00B26807"/>
    <w:rsid w:val="00B31D18"/>
    <w:rsid w:val="00B32D48"/>
    <w:rsid w:val="00B341E1"/>
    <w:rsid w:val="00B44C7C"/>
    <w:rsid w:val="00B55441"/>
    <w:rsid w:val="00B70890"/>
    <w:rsid w:val="00B752E0"/>
    <w:rsid w:val="00B93294"/>
    <w:rsid w:val="00BB57B6"/>
    <w:rsid w:val="00BB7DCB"/>
    <w:rsid w:val="00BD0912"/>
    <w:rsid w:val="00BE7674"/>
    <w:rsid w:val="00BF17C1"/>
    <w:rsid w:val="00BF4987"/>
    <w:rsid w:val="00C118C8"/>
    <w:rsid w:val="00C22835"/>
    <w:rsid w:val="00C27876"/>
    <w:rsid w:val="00C30114"/>
    <w:rsid w:val="00C35CE1"/>
    <w:rsid w:val="00C44B19"/>
    <w:rsid w:val="00C50DB8"/>
    <w:rsid w:val="00C56EB2"/>
    <w:rsid w:val="00C75C3A"/>
    <w:rsid w:val="00C77480"/>
    <w:rsid w:val="00C77912"/>
    <w:rsid w:val="00C936B7"/>
    <w:rsid w:val="00C96E7C"/>
    <w:rsid w:val="00CA3705"/>
    <w:rsid w:val="00CB15BE"/>
    <w:rsid w:val="00CD461B"/>
    <w:rsid w:val="00CD7256"/>
    <w:rsid w:val="00CE379A"/>
    <w:rsid w:val="00CE52C1"/>
    <w:rsid w:val="00D1044D"/>
    <w:rsid w:val="00D260F3"/>
    <w:rsid w:val="00D30BB4"/>
    <w:rsid w:val="00D40CC7"/>
    <w:rsid w:val="00D441DC"/>
    <w:rsid w:val="00D4761B"/>
    <w:rsid w:val="00D619AE"/>
    <w:rsid w:val="00D650B8"/>
    <w:rsid w:val="00D74A4B"/>
    <w:rsid w:val="00D80C42"/>
    <w:rsid w:val="00D859E0"/>
    <w:rsid w:val="00D96A24"/>
    <w:rsid w:val="00DC16DA"/>
    <w:rsid w:val="00DC1A5A"/>
    <w:rsid w:val="00DC2443"/>
    <w:rsid w:val="00DD330E"/>
    <w:rsid w:val="00DE3661"/>
    <w:rsid w:val="00DF058E"/>
    <w:rsid w:val="00E655A2"/>
    <w:rsid w:val="00E74D5D"/>
    <w:rsid w:val="00E80C72"/>
    <w:rsid w:val="00E823DB"/>
    <w:rsid w:val="00E921AD"/>
    <w:rsid w:val="00EA14B1"/>
    <w:rsid w:val="00EB2443"/>
    <w:rsid w:val="00EB5A06"/>
    <w:rsid w:val="00EC343F"/>
    <w:rsid w:val="00EE3699"/>
    <w:rsid w:val="00EF3C8B"/>
    <w:rsid w:val="00F01A76"/>
    <w:rsid w:val="00F11D66"/>
    <w:rsid w:val="00F121F8"/>
    <w:rsid w:val="00F16665"/>
    <w:rsid w:val="00F2189E"/>
    <w:rsid w:val="00F25C4B"/>
    <w:rsid w:val="00F36D7B"/>
    <w:rsid w:val="00F36F62"/>
    <w:rsid w:val="00F71896"/>
    <w:rsid w:val="00F77F06"/>
    <w:rsid w:val="00F83D79"/>
    <w:rsid w:val="00F85794"/>
    <w:rsid w:val="00F90368"/>
    <w:rsid w:val="00F92745"/>
    <w:rsid w:val="00FA0921"/>
    <w:rsid w:val="00FA3A5C"/>
    <w:rsid w:val="00FC78FF"/>
    <w:rsid w:val="00FD2FB1"/>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0">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ps">
    <w:name w:val="hps"/>
    <w:basedOn w:val="Absatz-Standardschriftart"/>
    <w:rsid w:val="006C4BC6"/>
  </w:style>
  <w:style w:type="character" w:customStyle="1" w:styleId="shorttext">
    <w:name w:val="short_text"/>
    <w:basedOn w:val="Absatz-Standardschriftart"/>
    <w:rsid w:val="00AF7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dk"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s/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367</Words>
  <Characters>2315</Characters>
  <Application>Microsoft Macintosh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2677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Microsoft Office-Anwender</cp:lastModifiedBy>
  <cp:revision>2</cp:revision>
  <cp:lastPrinted>2016-01-12T11:04:00Z</cp:lastPrinted>
  <dcterms:created xsi:type="dcterms:W3CDTF">2016-01-19T12:44:00Z</dcterms:created>
  <dcterms:modified xsi:type="dcterms:W3CDTF">2016-01-19T12:44:00Z</dcterms:modified>
</cp:coreProperties>
</file>