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347DA2" w14:textId="77777777" w:rsidR="0052397B" w:rsidRPr="004F2DC5" w:rsidRDefault="0052397B" w:rsidP="0052397B">
      <w:pPr>
        <w:ind w:left="680" w:right="28"/>
        <w:rPr>
          <w:rFonts w:ascii="Arial" w:hAnsi="Arial" w:cs="Tahoma"/>
          <w:lang w:val="en-GB"/>
        </w:rPr>
      </w:pPr>
    </w:p>
    <w:p w14:paraId="19C46C9F" w14:textId="77777777" w:rsidR="0052397B" w:rsidRPr="004F2DC5" w:rsidRDefault="0052397B">
      <w:pPr>
        <w:ind w:left="680" w:right="1134"/>
        <w:rPr>
          <w:rFonts w:ascii="Arial" w:hAnsi="Arial" w:cs="Tahoma"/>
          <w:lang w:val="en-GB"/>
        </w:rPr>
      </w:pPr>
    </w:p>
    <w:p w14:paraId="1F87CF27" w14:textId="074C8448" w:rsidR="0052397B" w:rsidRPr="004F2DC5" w:rsidRDefault="009856DF" w:rsidP="0052397B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GB"/>
        </w:rPr>
      </w:pPr>
      <w:r w:rsidRPr="004F2DC5">
        <w:rPr>
          <w:rFonts w:ascii="Arial" w:hAnsi="Arial" w:cs="Tahoma"/>
          <w:b/>
          <w:bCs/>
          <w:sz w:val="28"/>
          <w:lang w:val="en-GB"/>
        </w:rPr>
        <w:t xml:space="preserve">Press release Calendar Week </w:t>
      </w:r>
      <w:r w:rsidR="002D0C40">
        <w:rPr>
          <w:rFonts w:ascii="Arial" w:hAnsi="Arial" w:cs="Tahoma"/>
          <w:b/>
          <w:bCs/>
          <w:sz w:val="28"/>
          <w:lang w:val="en-GB"/>
        </w:rPr>
        <w:t>45</w:t>
      </w:r>
      <w:r w:rsidRPr="004F2DC5">
        <w:rPr>
          <w:rFonts w:ascii="Arial" w:hAnsi="Arial" w:cs="Tahoma"/>
          <w:b/>
          <w:bCs/>
          <w:sz w:val="28"/>
          <w:lang w:val="en-GB"/>
        </w:rPr>
        <w:t>/</w:t>
      </w:r>
      <w:r w:rsidR="00076BE8" w:rsidRPr="004F2DC5">
        <w:rPr>
          <w:rFonts w:ascii="Arial" w:hAnsi="Arial" w:cs="Tahoma"/>
          <w:b/>
          <w:bCs/>
          <w:sz w:val="28"/>
          <w:lang w:val="en-GB"/>
        </w:rPr>
        <w:t>I</w:t>
      </w:r>
    </w:p>
    <w:p w14:paraId="3822D845" w14:textId="77777777" w:rsidR="0052397B" w:rsidRPr="004F2DC5" w:rsidRDefault="0052397B" w:rsidP="0052397B">
      <w:pPr>
        <w:ind w:left="709"/>
        <w:rPr>
          <w:rFonts w:ascii="Arial" w:hAnsi="Arial"/>
          <w:b/>
          <w:sz w:val="22"/>
          <w:lang w:val="en-GB"/>
        </w:rPr>
      </w:pPr>
    </w:p>
    <w:p w14:paraId="76494F92" w14:textId="77777777" w:rsidR="004F2DC5" w:rsidRPr="004F2DC5" w:rsidRDefault="004F2DC5" w:rsidP="002D0C40">
      <w:pPr>
        <w:tabs>
          <w:tab w:val="left" w:pos="3820"/>
        </w:tabs>
        <w:ind w:right="28" w:firstLine="709"/>
        <w:rPr>
          <w:rFonts w:ascii="Arial" w:hAnsi="Arial" w:cs="Tahoma"/>
          <w:b/>
          <w:bCs/>
          <w:lang w:val="en-GB"/>
        </w:rPr>
      </w:pPr>
    </w:p>
    <w:p w14:paraId="757E90CB" w14:textId="77777777" w:rsidR="004F2DC5" w:rsidRPr="004F2DC5" w:rsidRDefault="004F2DC5" w:rsidP="004F2DC5">
      <w:pPr>
        <w:ind w:left="680"/>
        <w:rPr>
          <w:rFonts w:ascii="Arial" w:hAnsi="Arial"/>
          <w:b/>
          <w:sz w:val="22"/>
          <w:lang w:val="en-GB"/>
        </w:rPr>
      </w:pPr>
    </w:p>
    <w:p w14:paraId="1385A639" w14:textId="77777777" w:rsidR="004F2DC5" w:rsidRPr="004F2DC5" w:rsidRDefault="004F2DC5" w:rsidP="004F2DC5">
      <w:pPr>
        <w:ind w:firstLine="680"/>
        <w:rPr>
          <w:rFonts w:ascii="Arial" w:hAnsi="Arial"/>
          <w:b/>
          <w:sz w:val="22"/>
          <w:lang w:val="en-GB"/>
        </w:rPr>
      </w:pPr>
      <w:r w:rsidRPr="004F2DC5">
        <w:rPr>
          <w:rFonts w:ascii="Arial" w:hAnsi="Arial" w:cs="Arial"/>
          <w:b/>
          <w:sz w:val="22"/>
          <w:cs/>
          <w:lang w:val="en-GB"/>
        </w:rPr>
        <w:t>‘</w:t>
      </w:r>
      <w:r w:rsidRPr="004F2DC5">
        <w:rPr>
          <w:rFonts w:ascii="Arial" w:hAnsi="Arial"/>
          <w:b/>
          <w:sz w:val="22"/>
          <w:lang w:val="en-GB"/>
        </w:rPr>
        <w:t>Under cover</w:t>
      </w:r>
      <w:r w:rsidRPr="004F2DC5">
        <w:rPr>
          <w:rFonts w:ascii="Arial" w:hAnsi="Arial" w:cs="Arial"/>
          <w:b/>
          <w:sz w:val="22"/>
          <w:cs/>
          <w:lang w:val="en-GB"/>
        </w:rPr>
        <w:t xml:space="preserve">’ </w:t>
      </w:r>
      <w:r w:rsidRPr="004F2DC5">
        <w:rPr>
          <w:rFonts w:ascii="Arial" w:hAnsi="Arial"/>
          <w:b/>
          <w:sz w:val="22"/>
          <w:lang w:val="en-GB"/>
        </w:rPr>
        <w:t>wheels</w:t>
      </w:r>
    </w:p>
    <w:p w14:paraId="09469088" w14:textId="77777777" w:rsidR="004F2DC5" w:rsidRPr="004F2DC5" w:rsidRDefault="004F2DC5" w:rsidP="004F2DC5">
      <w:pPr>
        <w:ind w:firstLine="680"/>
        <w:rPr>
          <w:rFonts w:ascii="Arial" w:hAnsi="Arial"/>
          <w:b/>
          <w:sz w:val="22"/>
          <w:lang w:val="en-GB"/>
        </w:rPr>
      </w:pPr>
      <w:r w:rsidRPr="004F2DC5">
        <w:rPr>
          <w:rFonts w:ascii="Arial" w:hAnsi="Arial"/>
          <w:b/>
          <w:sz w:val="22"/>
          <w:lang w:val="en-GB"/>
        </w:rPr>
        <w:t>The practical tyre bags from Rameder</w:t>
      </w:r>
    </w:p>
    <w:p w14:paraId="7323713E" w14:textId="77777777" w:rsidR="004F2DC5" w:rsidRPr="004F2DC5" w:rsidRDefault="004F2DC5" w:rsidP="004F2DC5">
      <w:pPr>
        <w:ind w:firstLine="680"/>
        <w:rPr>
          <w:rFonts w:ascii="Arial" w:hAnsi="Arial"/>
          <w:b/>
          <w:sz w:val="22"/>
          <w:lang w:val="en-GB"/>
        </w:rPr>
      </w:pPr>
    </w:p>
    <w:p w14:paraId="31BC4E70" w14:textId="106E639E" w:rsidR="004F2DC5" w:rsidRPr="004F2DC5" w:rsidRDefault="004F2DC5" w:rsidP="004F2DC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 w:rsidRPr="004F2DC5">
        <w:rPr>
          <w:rFonts w:ascii="Arial" w:hAnsi="Arial"/>
          <w:sz w:val="22"/>
          <w:lang w:val="en-GB"/>
        </w:rPr>
        <w:t xml:space="preserve">When situations get dirty, it often takes an </w:t>
      </w:r>
      <w:r w:rsidRPr="004F2DC5">
        <w:rPr>
          <w:rFonts w:ascii="Arial" w:hAnsi="Arial" w:cs="Arial"/>
          <w:sz w:val="22"/>
          <w:cs/>
          <w:lang w:val="en-GB"/>
        </w:rPr>
        <w:t>‘</w:t>
      </w:r>
      <w:r w:rsidRPr="004F2DC5">
        <w:rPr>
          <w:rFonts w:ascii="Arial" w:hAnsi="Arial"/>
          <w:sz w:val="22"/>
          <w:lang w:val="en-GB"/>
        </w:rPr>
        <w:t>undercover mission</w:t>
      </w:r>
      <w:r w:rsidRPr="004F2DC5">
        <w:rPr>
          <w:rFonts w:ascii="Arial" w:hAnsi="Arial" w:cs="Arial"/>
          <w:sz w:val="22"/>
          <w:cs/>
          <w:lang w:val="en-GB"/>
        </w:rPr>
        <w:t xml:space="preserve">’ </w:t>
      </w:r>
      <w:r w:rsidRPr="004F2DC5">
        <w:rPr>
          <w:rFonts w:ascii="Arial" w:hAnsi="Arial"/>
          <w:sz w:val="22"/>
          <w:lang w:val="en-GB"/>
        </w:rPr>
        <w:t xml:space="preserve">to get them under control. At least, this is the ideal way for used wheels and tyres to infiltrate the underworld of your cellar </w:t>
      </w:r>
      <w:r w:rsidRPr="004F2DC5">
        <w:rPr>
          <w:rFonts w:ascii="Arial" w:hAnsi="Arial" w:cs="Arial"/>
          <w:sz w:val="22"/>
          <w:cs/>
          <w:lang w:val="en-GB"/>
        </w:rPr>
        <w:t>‘</w:t>
      </w:r>
      <w:r w:rsidRPr="004F2DC5">
        <w:rPr>
          <w:rFonts w:ascii="Arial" w:hAnsi="Arial"/>
          <w:sz w:val="22"/>
          <w:lang w:val="en-GB"/>
        </w:rPr>
        <w:t>with a clean vest</w:t>
      </w:r>
      <w:r w:rsidRPr="004F2DC5">
        <w:rPr>
          <w:rFonts w:ascii="Arial" w:hAnsi="Arial" w:cs="Arial"/>
          <w:sz w:val="22"/>
          <w:cs/>
          <w:lang w:val="en-GB"/>
        </w:rPr>
        <w:t>’</w:t>
      </w:r>
      <w:r w:rsidRPr="004F2DC5">
        <w:rPr>
          <w:rFonts w:ascii="Arial" w:hAnsi="Arial"/>
          <w:sz w:val="22"/>
          <w:lang w:val="en-GB"/>
        </w:rPr>
        <w:t xml:space="preserve">. </w:t>
      </w:r>
      <w:r w:rsidRPr="004F2DC5">
        <w:rPr>
          <w:rFonts w:ascii="Arial" w:hAnsi="Arial"/>
          <w:b/>
          <w:sz w:val="22"/>
          <w:lang w:val="en-GB"/>
        </w:rPr>
        <w:t>Rameder</w:t>
      </w:r>
      <w:r w:rsidRPr="004F2DC5">
        <w:rPr>
          <w:rFonts w:ascii="Arial" w:hAnsi="Arial"/>
          <w:sz w:val="22"/>
          <w:lang w:val="en-GB"/>
        </w:rPr>
        <w:t>, Euro</w:t>
      </w:r>
      <w:bookmarkStart w:id="0" w:name="_GoBack"/>
      <w:bookmarkEnd w:id="0"/>
      <w:r w:rsidRPr="004F2DC5">
        <w:rPr>
          <w:rFonts w:ascii="Arial" w:hAnsi="Arial"/>
          <w:sz w:val="22"/>
          <w:lang w:val="en-GB"/>
        </w:rPr>
        <w:t>pe</w:t>
      </w:r>
      <w:r w:rsidRPr="004F2DC5">
        <w:rPr>
          <w:rFonts w:ascii="Arial" w:hAnsi="Arial" w:cs="Arial"/>
          <w:sz w:val="22"/>
          <w:cs/>
          <w:lang w:val="en-GB"/>
        </w:rPr>
        <w:t>’</w:t>
      </w:r>
      <w:r w:rsidRPr="004F2DC5">
        <w:rPr>
          <w:rFonts w:ascii="Arial" w:hAnsi="Arial"/>
          <w:sz w:val="22"/>
          <w:lang w:val="en-GB"/>
        </w:rPr>
        <w:t>s largest provider of vehicle accessories, now offers four</w:t>
      </w:r>
      <w:r>
        <w:rPr>
          <w:rFonts w:ascii="Arial" w:hAnsi="Arial"/>
          <w:sz w:val="22"/>
          <w:lang w:val="en-GB"/>
        </w:rPr>
        <w:t xml:space="preserve"> premium wheel covers for just 15.99</w:t>
      </w:r>
      <w:r w:rsidRPr="004F2DC5">
        <w:rPr>
          <w:rFonts w:ascii="Arial" w:hAnsi="Arial"/>
          <w:sz w:val="22"/>
          <w:lang w:val="en-GB"/>
        </w:rPr>
        <w:t xml:space="preserve"> euros. </w:t>
      </w:r>
    </w:p>
    <w:p w14:paraId="2019DC5B" w14:textId="77777777" w:rsidR="004F2DC5" w:rsidRPr="004F2DC5" w:rsidRDefault="004F2DC5" w:rsidP="004F2DC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1B275558" w14:textId="77777777" w:rsidR="004F2DC5" w:rsidRPr="004F2DC5" w:rsidRDefault="004F2DC5" w:rsidP="004F2DC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 w:rsidRPr="004F2DC5">
        <w:rPr>
          <w:rFonts w:ascii="Arial" w:hAnsi="Arial"/>
          <w:sz w:val="22"/>
          <w:lang w:val="en-GB"/>
        </w:rPr>
        <w:t xml:space="preserve">Thanks to the integrated handles as well as a maximum outer diameter of 62 cm and a width of 22.5 cm, even the </w:t>
      </w:r>
      <w:r w:rsidRPr="004F2DC5">
        <w:rPr>
          <w:rFonts w:ascii="Arial" w:hAnsi="Arial" w:cs="Arial"/>
          <w:sz w:val="22"/>
          <w:cs/>
          <w:lang w:val="en-GB"/>
        </w:rPr>
        <w:t>‘</w:t>
      </w:r>
      <w:r w:rsidRPr="004F2DC5">
        <w:rPr>
          <w:rFonts w:ascii="Arial" w:hAnsi="Arial"/>
          <w:sz w:val="22"/>
          <w:lang w:val="en-GB"/>
        </w:rPr>
        <w:t>big boys</w:t>
      </w:r>
      <w:r w:rsidRPr="004F2DC5">
        <w:rPr>
          <w:rFonts w:ascii="Arial" w:hAnsi="Arial" w:cs="Arial"/>
          <w:sz w:val="22"/>
          <w:cs/>
          <w:lang w:val="en-GB"/>
        </w:rPr>
        <w:t xml:space="preserve">’ </w:t>
      </w:r>
      <w:r w:rsidRPr="004F2DC5">
        <w:rPr>
          <w:rFonts w:ascii="Arial" w:hAnsi="Arial"/>
          <w:sz w:val="22"/>
          <w:lang w:val="en-GB"/>
        </w:rPr>
        <w:t>of the tyre world can be dealt with easily. Or in other words: even 18</w:t>
      </w:r>
      <w:r w:rsidRPr="004F2DC5">
        <w:rPr>
          <w:rFonts w:ascii="Arial" w:hAnsi="Arial"/>
          <w:sz w:val="22"/>
          <w:lang w:val="en-GB"/>
        </w:rPr>
        <w:noBreakHyphen/>
        <w:t>inch rims will fit perfectly. And if the water-repellent bags get dirty during the job, all the visible evidence can be made to disappear with a 30-degree machine wash.</w:t>
      </w:r>
    </w:p>
    <w:p w14:paraId="4F01D2FB" w14:textId="77777777" w:rsidR="004F2DC5" w:rsidRPr="004F2DC5" w:rsidRDefault="004F2DC5" w:rsidP="004F2DC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1407C200" w14:textId="62CCA53F" w:rsidR="004F2DC5" w:rsidRPr="004F2DC5" w:rsidRDefault="004F2DC5" w:rsidP="004F2DC5">
      <w:pPr>
        <w:tabs>
          <w:tab w:val="left" w:pos="5812"/>
        </w:tabs>
        <w:ind w:left="680"/>
        <w:jc w:val="both"/>
        <w:rPr>
          <w:rFonts w:ascii="Arial" w:hAnsi="Arial"/>
          <w:sz w:val="22"/>
          <w:lang w:val="en-GB"/>
        </w:rPr>
      </w:pPr>
      <w:r w:rsidRPr="004F2DC5">
        <w:rPr>
          <w:rFonts w:ascii="Arial" w:hAnsi="Arial"/>
          <w:sz w:val="22"/>
          <w:lang w:val="en-GB"/>
        </w:rPr>
        <w:t xml:space="preserve">The wheel covers can be bought from the Rameder online shop at </w:t>
      </w:r>
      <w:hyperlink r:id="rId6" w:history="1">
        <w:r w:rsidRPr="004F2DC5">
          <w:rPr>
            <w:rStyle w:val="Link"/>
            <w:rFonts w:ascii="Arial" w:hAnsi="Arial"/>
            <w:sz w:val="22"/>
            <w:lang w:val="en-GB"/>
          </w:rPr>
          <w:t>www.rameder.eu</w:t>
        </w:r>
      </w:hyperlink>
      <w:r w:rsidRPr="004F2DC5">
        <w:rPr>
          <w:rFonts w:ascii="Arial" w:hAnsi="Arial"/>
          <w:sz w:val="22"/>
          <w:lang w:val="en-GB"/>
        </w:rPr>
        <w:t>: an offer that is hard to resist.</w:t>
      </w:r>
    </w:p>
    <w:p w14:paraId="08AA332D" w14:textId="77777777" w:rsidR="004F2DC5" w:rsidRPr="004F2DC5" w:rsidRDefault="004F2DC5" w:rsidP="004F2DC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616B039C" w14:textId="77777777" w:rsidR="0052397B" w:rsidRPr="004F2DC5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617672B4" w14:textId="77777777" w:rsidR="0052397B" w:rsidRPr="004F2DC5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181B46F9" w14:textId="77777777" w:rsidR="0052397B" w:rsidRPr="004F2DC5" w:rsidRDefault="0052397B" w:rsidP="0052397B">
      <w:pPr>
        <w:jc w:val="both"/>
        <w:rPr>
          <w:rFonts w:ascii="Arial" w:hAnsi="Arial" w:cs="Arial"/>
          <w:b/>
          <w:sz w:val="20"/>
          <w:lang w:val="en-GB"/>
        </w:rPr>
      </w:pPr>
    </w:p>
    <w:p w14:paraId="697E814A" w14:textId="77777777" w:rsidR="0052397B" w:rsidRPr="004F2DC5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3532F4FC" w14:textId="77777777" w:rsidR="00686093" w:rsidRPr="004F2DC5" w:rsidRDefault="00686093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7EED401C" w14:textId="77777777" w:rsidR="004B6153" w:rsidRPr="004F2DC5" w:rsidRDefault="004B6153" w:rsidP="004B6153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 w:rsidRPr="004F2DC5">
        <w:rPr>
          <w:rFonts w:ascii="Arial" w:hAnsi="Arial"/>
          <w:color w:val="000000"/>
          <w:sz w:val="22"/>
          <w:lang w:val="en-GB"/>
        </w:rPr>
        <w:t>Please do also visit us on Facebook at</w:t>
      </w:r>
      <w:r w:rsidRPr="004F2DC5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7" w:history="1">
        <w:r w:rsidRPr="004F2DC5">
          <w:rPr>
            <w:rStyle w:val="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6EC166D5" w14:textId="77777777" w:rsidR="00686093" w:rsidRPr="004F2DC5" w:rsidRDefault="00686093" w:rsidP="0052397B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0C92F28B" w14:textId="77777777" w:rsidR="002024EB" w:rsidRPr="004F2DC5" w:rsidRDefault="002024EB" w:rsidP="002024EB">
      <w:pPr>
        <w:ind w:left="680"/>
        <w:jc w:val="both"/>
        <w:rPr>
          <w:rFonts w:ascii="Arial" w:hAnsi="Arial"/>
          <w:sz w:val="22"/>
          <w:lang w:val="en-GB"/>
        </w:rPr>
      </w:pPr>
      <w:r w:rsidRPr="004F2DC5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... or on Google+: </w:t>
      </w:r>
      <w:hyperlink r:id="rId8" w:history="1">
        <w:r w:rsidRPr="004F2DC5">
          <w:rPr>
            <w:rStyle w:val="Link"/>
            <w:rFonts w:ascii="Arial" w:hAnsi="Arial" w:cs="Arial"/>
            <w:sz w:val="22"/>
            <w:szCs w:val="22"/>
            <w:lang w:val="en-GB"/>
          </w:rPr>
          <w:t>plus.google.com/s/</w:t>
        </w:r>
        <w:proofErr w:type="spellStart"/>
        <w:r w:rsidRPr="004F2DC5">
          <w:rPr>
            <w:rStyle w:val="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7C6F6707" w14:textId="77777777" w:rsidR="0052397B" w:rsidRPr="004F2DC5" w:rsidRDefault="0052397B" w:rsidP="0052397B">
      <w:pPr>
        <w:ind w:left="680"/>
        <w:jc w:val="both"/>
        <w:rPr>
          <w:rFonts w:ascii="Arial" w:hAnsi="Arial"/>
          <w:sz w:val="22"/>
          <w:lang w:val="en-GB"/>
        </w:rPr>
      </w:pPr>
    </w:p>
    <w:p w14:paraId="58D08202" w14:textId="77777777" w:rsidR="0052397B" w:rsidRPr="004F2DC5" w:rsidRDefault="0052397B" w:rsidP="0052397B">
      <w:pPr>
        <w:ind w:left="709"/>
        <w:rPr>
          <w:rFonts w:ascii="Arial" w:hAnsi="Arial"/>
          <w:sz w:val="22"/>
          <w:lang w:val="en-GB"/>
        </w:rPr>
      </w:pPr>
    </w:p>
    <w:p w14:paraId="52187A57" w14:textId="77777777" w:rsidR="0052397B" w:rsidRPr="004F2DC5" w:rsidRDefault="0052397B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GB"/>
        </w:rPr>
      </w:pPr>
    </w:p>
    <w:p w14:paraId="101A3FDD" w14:textId="77777777" w:rsidR="0052397B" w:rsidRPr="004F2DC5" w:rsidRDefault="0052397B" w:rsidP="0052397B">
      <w:pPr>
        <w:ind w:left="680"/>
        <w:rPr>
          <w:rFonts w:ascii="Arial" w:hAnsi="Arial" w:cs="Arial"/>
          <w:b/>
          <w:sz w:val="20"/>
          <w:u w:val="single"/>
          <w:lang w:val="en-GB"/>
        </w:rPr>
      </w:pPr>
    </w:p>
    <w:p w14:paraId="5A10B61C" w14:textId="77777777" w:rsidR="0052397B" w:rsidRPr="004F2DC5" w:rsidRDefault="009856DF" w:rsidP="0052397B">
      <w:pPr>
        <w:pStyle w:val="Textkrper2"/>
        <w:ind w:left="680"/>
        <w:rPr>
          <w:rFonts w:ascii="Arial" w:hAnsi="Arial" w:cs="Arial"/>
          <w:b w:val="0"/>
          <w:sz w:val="20"/>
          <w:szCs w:val="18"/>
          <w:lang w:val="en-GB"/>
        </w:rPr>
      </w:pPr>
      <w:r w:rsidRPr="004F2DC5">
        <w:rPr>
          <w:rFonts w:ascii="Arial" w:hAnsi="Arial" w:cs="Arial"/>
          <w:sz w:val="20"/>
          <w:szCs w:val="18"/>
          <w:u w:val="single"/>
          <w:lang w:val="en-GB"/>
        </w:rPr>
        <w:t>Press contact</w:t>
      </w:r>
      <w:r w:rsidRPr="004F2DC5">
        <w:rPr>
          <w:rFonts w:ascii="Arial" w:hAnsi="Arial" w:cs="Arial"/>
          <w:sz w:val="20"/>
          <w:szCs w:val="18"/>
          <w:lang w:val="en-GB"/>
        </w:rPr>
        <w:t>: Rameder;</w:t>
      </w:r>
      <w:r w:rsidRPr="004F2DC5">
        <w:rPr>
          <w:rFonts w:ascii="Arial" w:hAnsi="Arial" w:cs="Arial"/>
          <w:b w:val="0"/>
          <w:sz w:val="20"/>
          <w:szCs w:val="18"/>
          <w:lang w:val="en-GB"/>
        </w:rPr>
        <w:t xml:space="preserve"> Jens </w:t>
      </w:r>
      <w:proofErr w:type="spellStart"/>
      <w:r w:rsidRPr="004F2DC5">
        <w:rPr>
          <w:rFonts w:ascii="Arial" w:hAnsi="Arial" w:cs="Arial"/>
          <w:b w:val="0"/>
          <w:sz w:val="20"/>
          <w:szCs w:val="18"/>
          <w:lang w:val="en-GB"/>
        </w:rPr>
        <w:t>Waldmann</w:t>
      </w:r>
      <w:proofErr w:type="spellEnd"/>
      <w:r w:rsidRPr="004F2DC5">
        <w:rPr>
          <w:rFonts w:ascii="Arial" w:hAnsi="Arial" w:cs="Arial"/>
          <w:b w:val="0"/>
          <w:sz w:val="20"/>
          <w:szCs w:val="18"/>
          <w:lang w:val="en-GB"/>
        </w:rPr>
        <w:t xml:space="preserve">, Am </w:t>
      </w:r>
      <w:proofErr w:type="spellStart"/>
      <w:r w:rsidRPr="004F2DC5">
        <w:rPr>
          <w:rFonts w:ascii="Arial" w:hAnsi="Arial" w:cs="Arial"/>
          <w:b w:val="0"/>
          <w:sz w:val="20"/>
          <w:szCs w:val="18"/>
          <w:lang w:val="en-GB"/>
        </w:rPr>
        <w:t>Eichberg</w:t>
      </w:r>
      <w:proofErr w:type="spellEnd"/>
      <w:r w:rsidRPr="004F2DC5">
        <w:rPr>
          <w:rFonts w:ascii="Arial" w:hAnsi="Arial" w:cs="Arial"/>
          <w:b w:val="0"/>
          <w:sz w:val="20"/>
          <w:szCs w:val="18"/>
          <w:lang w:val="en-GB"/>
        </w:rPr>
        <w:t xml:space="preserve"> </w:t>
      </w:r>
      <w:proofErr w:type="spellStart"/>
      <w:r w:rsidRPr="004F2DC5">
        <w:rPr>
          <w:rFonts w:ascii="Arial" w:hAnsi="Arial" w:cs="Arial"/>
          <w:b w:val="0"/>
          <w:sz w:val="20"/>
          <w:szCs w:val="18"/>
          <w:lang w:val="en-GB"/>
        </w:rPr>
        <w:t>Flauer</w:t>
      </w:r>
      <w:proofErr w:type="spellEnd"/>
      <w:r w:rsidRPr="004F2DC5">
        <w:rPr>
          <w:rFonts w:ascii="Arial" w:hAnsi="Arial" w:cs="Arial"/>
          <w:b w:val="0"/>
          <w:sz w:val="20"/>
          <w:szCs w:val="18"/>
          <w:lang w:val="en-GB"/>
        </w:rPr>
        <w:t xml:space="preserve"> 1; D-07338 </w:t>
      </w:r>
      <w:proofErr w:type="spellStart"/>
      <w:r w:rsidRPr="004F2DC5">
        <w:rPr>
          <w:rFonts w:ascii="Arial" w:hAnsi="Arial" w:cs="Arial"/>
          <w:b w:val="0"/>
          <w:sz w:val="20"/>
          <w:szCs w:val="18"/>
          <w:lang w:val="en-GB"/>
        </w:rPr>
        <w:t>Leutenberg</w:t>
      </w:r>
      <w:proofErr w:type="spellEnd"/>
      <w:r w:rsidRPr="004F2DC5">
        <w:rPr>
          <w:rFonts w:ascii="Arial" w:hAnsi="Arial" w:cs="Arial"/>
          <w:b w:val="0"/>
          <w:sz w:val="20"/>
          <w:szCs w:val="18"/>
          <w:lang w:val="en-GB"/>
        </w:rPr>
        <w:t xml:space="preserve"> OT </w:t>
      </w:r>
      <w:proofErr w:type="spellStart"/>
      <w:r w:rsidRPr="004F2DC5">
        <w:rPr>
          <w:rFonts w:ascii="Arial" w:hAnsi="Arial" w:cs="Arial"/>
          <w:b w:val="0"/>
          <w:sz w:val="20"/>
          <w:szCs w:val="18"/>
          <w:lang w:val="en-GB"/>
        </w:rPr>
        <w:t>Munschwitz</w:t>
      </w:r>
      <w:proofErr w:type="spellEnd"/>
      <w:r w:rsidRPr="004F2DC5">
        <w:rPr>
          <w:rFonts w:ascii="Arial" w:hAnsi="Arial" w:cs="Arial"/>
          <w:b w:val="0"/>
          <w:sz w:val="20"/>
          <w:szCs w:val="18"/>
          <w:lang w:val="en-GB"/>
        </w:rPr>
        <w:t xml:space="preserve"> Email: </w:t>
      </w:r>
      <w:hyperlink r:id="rId9" w:history="1">
        <w:r w:rsidRPr="004F2DC5">
          <w:rPr>
            <w:rStyle w:val="Link"/>
            <w:rFonts w:ascii="Arial" w:hAnsi="Arial" w:cs="Arial"/>
            <w:color w:val="auto"/>
            <w:sz w:val="20"/>
            <w:szCs w:val="18"/>
            <w:u w:val="none"/>
            <w:lang w:val="en-GB"/>
          </w:rPr>
          <w:t>j.waldmann@kupplung.de</w:t>
        </w:r>
      </w:hyperlink>
    </w:p>
    <w:p w14:paraId="4E272C2F" w14:textId="77777777" w:rsidR="0052397B" w:rsidRPr="004F2DC5" w:rsidRDefault="0052397B" w:rsidP="0052397B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</w:p>
    <w:p w14:paraId="4FD6E303" w14:textId="77777777" w:rsidR="0052397B" w:rsidRPr="004F2DC5" w:rsidRDefault="009856DF" w:rsidP="002856A7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4F2DC5">
        <w:rPr>
          <w:rFonts w:ascii="Arial" w:hAnsi="Arial" w:cs="Arial"/>
          <w:b/>
          <w:spacing w:val="10"/>
          <w:sz w:val="20"/>
          <w:u w:val="single"/>
          <w:lang w:val="en-GB"/>
        </w:rPr>
        <w:t>Press contact:</w:t>
      </w:r>
      <w:r w:rsidRPr="004F2DC5">
        <w:rPr>
          <w:rFonts w:ascii="Arial" w:hAnsi="Arial" w:cs="Arial"/>
          <w:b/>
          <w:spacing w:val="10"/>
          <w:sz w:val="20"/>
          <w:lang w:val="en-GB"/>
        </w:rPr>
        <w:t xml:space="preserve"> IKmedia GmbH</w:t>
      </w:r>
      <w:r w:rsidRPr="004F2DC5">
        <w:rPr>
          <w:rFonts w:ascii="Arial" w:hAnsi="Arial" w:cs="Arial"/>
          <w:spacing w:val="10"/>
          <w:sz w:val="20"/>
          <w:lang w:val="en-GB"/>
        </w:rPr>
        <w:t xml:space="preserve">; Oliver </w:t>
      </w:r>
      <w:proofErr w:type="spellStart"/>
      <w:r w:rsidRPr="004F2DC5">
        <w:rPr>
          <w:rFonts w:ascii="Arial" w:hAnsi="Arial" w:cs="Arial"/>
          <w:spacing w:val="10"/>
          <w:sz w:val="20"/>
          <w:lang w:val="en-GB"/>
        </w:rPr>
        <w:t>Schielein</w:t>
      </w:r>
      <w:proofErr w:type="spellEnd"/>
      <w:r w:rsidRPr="004F2DC5">
        <w:rPr>
          <w:rFonts w:ascii="Arial" w:hAnsi="Arial" w:cs="Arial"/>
          <w:spacing w:val="10"/>
          <w:sz w:val="20"/>
          <w:lang w:val="en-GB"/>
        </w:rPr>
        <w:t xml:space="preserve">; Andreas </w:t>
      </w:r>
      <w:proofErr w:type="spellStart"/>
      <w:r w:rsidRPr="004F2DC5">
        <w:rPr>
          <w:rFonts w:ascii="Arial" w:hAnsi="Arial" w:cs="Arial"/>
          <w:spacing w:val="10"/>
          <w:sz w:val="20"/>
          <w:lang w:val="en-GB"/>
        </w:rPr>
        <w:t>Hempfling</w:t>
      </w:r>
      <w:proofErr w:type="spellEnd"/>
      <w:r w:rsidR="002B55C9" w:rsidRPr="004F2DC5">
        <w:rPr>
          <w:rFonts w:ascii="Arial" w:hAnsi="Arial" w:cs="Arial"/>
          <w:spacing w:val="10"/>
          <w:sz w:val="20"/>
          <w:lang w:val="en-GB"/>
        </w:rPr>
        <w:t xml:space="preserve">; </w:t>
      </w:r>
      <w:proofErr w:type="spellStart"/>
      <w:r w:rsidR="002B55C9" w:rsidRPr="004F2DC5">
        <w:rPr>
          <w:rFonts w:ascii="Arial" w:hAnsi="Arial" w:cs="Arial"/>
          <w:spacing w:val="10"/>
          <w:sz w:val="20"/>
          <w:lang w:val="en-GB"/>
        </w:rPr>
        <w:t>Wendelsteiner</w:t>
      </w:r>
      <w:proofErr w:type="spellEnd"/>
      <w:r w:rsidR="002B55C9" w:rsidRPr="004F2DC5">
        <w:rPr>
          <w:rFonts w:ascii="Arial" w:hAnsi="Arial" w:cs="Arial"/>
          <w:spacing w:val="10"/>
          <w:sz w:val="20"/>
          <w:lang w:val="en-GB"/>
        </w:rPr>
        <w:t xml:space="preserve"> </w:t>
      </w:r>
      <w:proofErr w:type="spellStart"/>
      <w:r w:rsidR="002B55C9" w:rsidRPr="004F2DC5">
        <w:rPr>
          <w:rFonts w:ascii="Arial" w:hAnsi="Arial" w:cs="Arial"/>
          <w:spacing w:val="10"/>
          <w:sz w:val="20"/>
          <w:lang w:val="en-GB"/>
        </w:rPr>
        <w:t>Straße</w:t>
      </w:r>
      <w:proofErr w:type="spellEnd"/>
      <w:r w:rsidRPr="004F2DC5">
        <w:rPr>
          <w:rFonts w:ascii="Arial" w:hAnsi="Arial" w:cs="Arial"/>
          <w:spacing w:val="10"/>
          <w:sz w:val="20"/>
          <w:lang w:val="en-GB"/>
        </w:rPr>
        <w:t xml:space="preserve"> </w:t>
      </w:r>
      <w:r w:rsidR="002B55C9" w:rsidRPr="004F2DC5">
        <w:rPr>
          <w:rFonts w:ascii="Arial" w:hAnsi="Arial" w:cs="Arial"/>
          <w:spacing w:val="10"/>
          <w:sz w:val="20"/>
          <w:lang w:val="en-GB"/>
        </w:rPr>
        <w:t>2</w:t>
      </w:r>
      <w:r w:rsidRPr="004F2DC5">
        <w:rPr>
          <w:rFonts w:ascii="Arial" w:hAnsi="Arial" w:cs="Arial"/>
          <w:spacing w:val="10"/>
          <w:sz w:val="20"/>
          <w:lang w:val="en-GB"/>
        </w:rPr>
        <w:t>a;</w:t>
      </w:r>
      <w:r w:rsidRPr="004F2DC5">
        <w:rPr>
          <w:rFonts w:ascii="Arial" w:hAnsi="Arial" w:cs="Arial"/>
          <w:spacing w:val="6"/>
          <w:sz w:val="20"/>
          <w:lang w:val="en-GB"/>
        </w:rPr>
        <w:t xml:space="preserve"> </w:t>
      </w:r>
      <w:r w:rsidR="002856A7" w:rsidRPr="004F2DC5">
        <w:rPr>
          <w:rFonts w:ascii="Arial" w:hAnsi="Arial" w:cs="Arial"/>
          <w:spacing w:val="6"/>
          <w:sz w:val="20"/>
          <w:lang w:val="en-GB"/>
        </w:rPr>
        <w:br/>
      </w:r>
      <w:r w:rsidRPr="004F2DC5">
        <w:rPr>
          <w:rFonts w:ascii="Arial" w:hAnsi="Arial" w:cs="Arial"/>
          <w:spacing w:val="6"/>
          <w:sz w:val="20"/>
          <w:lang w:val="en-GB"/>
        </w:rPr>
        <w:t xml:space="preserve">D-91126 </w:t>
      </w:r>
      <w:proofErr w:type="spellStart"/>
      <w:r w:rsidRPr="004F2DC5">
        <w:rPr>
          <w:rFonts w:ascii="Arial" w:hAnsi="Arial" w:cs="Arial"/>
          <w:spacing w:val="6"/>
          <w:sz w:val="20"/>
          <w:lang w:val="en-GB"/>
        </w:rPr>
        <w:t>Schwabach</w:t>
      </w:r>
      <w:proofErr w:type="spellEnd"/>
      <w:r w:rsidR="002856A7" w:rsidRPr="004F2DC5">
        <w:rPr>
          <w:rFonts w:ascii="Arial" w:hAnsi="Arial" w:cs="Arial"/>
          <w:spacing w:val="6"/>
          <w:sz w:val="20"/>
          <w:lang w:val="en-GB"/>
        </w:rPr>
        <w:t xml:space="preserve"> </w:t>
      </w:r>
      <w:r w:rsidR="002B55C9" w:rsidRPr="004F2DC5">
        <w:rPr>
          <w:rFonts w:ascii="Arial" w:hAnsi="Arial" w:cs="Arial"/>
          <w:sz w:val="20"/>
          <w:szCs w:val="18"/>
          <w:lang w:val="en-GB"/>
        </w:rPr>
        <w:t>Phone: +49-9122/6313-421; Fax: +49-9122/6313-430</w:t>
      </w:r>
      <w:r w:rsidRPr="004F2DC5">
        <w:rPr>
          <w:rFonts w:ascii="Arial" w:hAnsi="Arial" w:cs="Arial"/>
          <w:sz w:val="20"/>
          <w:szCs w:val="18"/>
          <w:lang w:val="en-GB"/>
        </w:rPr>
        <w:t xml:space="preserve">; Email: </w:t>
      </w:r>
      <w:hyperlink r:id="rId10" w:history="1">
        <w:r w:rsidRPr="004F2DC5">
          <w:rPr>
            <w:rStyle w:val="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sectPr w:rsidR="0052397B" w:rsidRPr="004F2DC5" w:rsidSect="002D0C40">
      <w:headerReference w:type="default" r:id="rId11"/>
      <w:footerReference w:type="default" r:id="rId12"/>
      <w:pgSz w:w="11906" w:h="16838"/>
      <w:pgMar w:top="261" w:right="1134" w:bottom="261" w:left="397" w:header="425" w:footer="454" w:gutter="0"/>
      <w:cols w:space="708"/>
      <w:printerSettings r:id="rId13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61A44D" w14:textId="77777777" w:rsidR="008B2226" w:rsidRDefault="008B2226">
      <w:r>
        <w:separator/>
      </w:r>
    </w:p>
  </w:endnote>
  <w:endnote w:type="continuationSeparator" w:id="0">
    <w:p w14:paraId="1189D103" w14:textId="77777777" w:rsidR="008B2226" w:rsidRDefault="008B2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781AAB" w14:textId="77777777" w:rsidR="0052397B" w:rsidRDefault="0052397B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025650" w14:textId="77777777" w:rsidR="008B2226" w:rsidRDefault="008B2226">
      <w:r>
        <w:separator/>
      </w:r>
    </w:p>
  </w:footnote>
  <w:footnote w:type="continuationSeparator" w:id="0">
    <w:p w14:paraId="7EBFAE6A" w14:textId="77777777" w:rsidR="008B2226" w:rsidRDefault="008B222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5DAF78" w14:textId="77777777" w:rsidR="0052397B" w:rsidRDefault="00DC1D67" w:rsidP="0052397B">
    <w:pPr>
      <w:pStyle w:val="Kopfzeile"/>
      <w:ind w:left="-397"/>
    </w:pPr>
    <w:r w:rsidRPr="00A94007">
      <w:rPr>
        <w:noProof/>
      </w:rPr>
      <w:drawing>
        <wp:inline distT="0" distB="0" distL="0" distR="0" wp14:anchorId="338864B9" wp14:editId="128CE660">
          <wp:extent cx="7553325" cy="618490"/>
          <wp:effectExtent l="0" t="0" r="9525" b="0"/>
          <wp:docPr id="1" name="Bild 1" descr="Beschreibung: Kopfzeile_internat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Kopfzeile_internatio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E9C"/>
    <w:rsid w:val="00076BE8"/>
    <w:rsid w:val="001822BC"/>
    <w:rsid w:val="001952D9"/>
    <w:rsid w:val="002024EB"/>
    <w:rsid w:val="00242587"/>
    <w:rsid w:val="002856A7"/>
    <w:rsid w:val="002B55C9"/>
    <w:rsid w:val="002D0C40"/>
    <w:rsid w:val="00440428"/>
    <w:rsid w:val="004801B3"/>
    <w:rsid w:val="004806FE"/>
    <w:rsid w:val="004B0EAD"/>
    <w:rsid w:val="004B6153"/>
    <w:rsid w:val="004F2DC5"/>
    <w:rsid w:val="0052397B"/>
    <w:rsid w:val="005F1E1B"/>
    <w:rsid w:val="00686093"/>
    <w:rsid w:val="008B2226"/>
    <w:rsid w:val="008B5779"/>
    <w:rsid w:val="009856DF"/>
    <w:rsid w:val="00B75E9C"/>
    <w:rsid w:val="00B82380"/>
    <w:rsid w:val="00BC75FA"/>
    <w:rsid w:val="00BD7F8E"/>
    <w:rsid w:val="00D43EAC"/>
    <w:rsid w:val="00DC1D67"/>
    <w:rsid w:val="00E651FA"/>
    <w:rsid w:val="00E67A02"/>
    <w:rsid w:val="00F8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A84184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character" w:styleId="Besucht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printerSettings" Target="printerSettings/printerSettings1.bin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://www.rameder.eu" TargetMode="External"/><Relationship Id="rId7" Type="http://schemas.openxmlformats.org/officeDocument/2006/relationships/hyperlink" Target="http://www.facebook.com/rameder.de" TargetMode="External"/><Relationship Id="rId8" Type="http://schemas.openxmlformats.org/officeDocument/2006/relationships/hyperlink" Target="http://plus.google.com/s/rameder" TargetMode="External"/><Relationship Id="rId9" Type="http://schemas.openxmlformats.org/officeDocument/2006/relationships/hyperlink" Target="mailto:j.waldmann@kupplung.de" TargetMode="External"/><Relationship Id="rId10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2%20Kunden%202013\H%20I%20J\IKmedia\Vorlage%20Rameder\Rameder%20PRM%20G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N:\02 Kunden 2013\H I J\IKmedia\Vorlage Rameder\Rameder PRM GB.dot</Template>
  <TotalTime>0</TotalTime>
  <Pages>1</Pages>
  <Words>213</Words>
  <Characters>1345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1555</CharactersWithSpaces>
  <SharedDoc>false</SharedDoc>
  <HLinks>
    <vt:vector size="12" baseType="variant">
      <vt:variant>
        <vt:i4>7274567</vt:i4>
      </vt:variant>
      <vt:variant>
        <vt:i4>3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2293849</vt:i4>
      </vt:variant>
      <vt:variant>
        <vt:i4>0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MKS-Akkurat</dc:creator>
  <cp:keywords/>
  <cp:lastModifiedBy>Schwabach 11</cp:lastModifiedBy>
  <cp:revision>5</cp:revision>
  <cp:lastPrinted>2015-11-02T10:22:00Z</cp:lastPrinted>
  <dcterms:created xsi:type="dcterms:W3CDTF">2015-10-21T16:03:00Z</dcterms:created>
  <dcterms:modified xsi:type="dcterms:W3CDTF">2015-11-02T10:22:00Z</dcterms:modified>
</cp:coreProperties>
</file>