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bin" ContentType="application/vnd.openxmlformats-officedocument.wordprocessingml.printerSettings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E0F26A" w14:textId="77777777" w:rsidR="004500A8" w:rsidRPr="00390034" w:rsidRDefault="004500A8" w:rsidP="004500A8">
      <w:pPr>
        <w:ind w:left="680" w:right="28"/>
        <w:rPr>
          <w:rFonts w:ascii="Arial" w:hAnsi="Arial" w:cs="Tahoma"/>
        </w:rPr>
      </w:pPr>
    </w:p>
    <w:p w14:paraId="48C0B568" w14:textId="77777777" w:rsidR="004500A8" w:rsidRPr="00390034" w:rsidRDefault="004500A8">
      <w:pPr>
        <w:ind w:left="680" w:right="1134"/>
        <w:rPr>
          <w:rFonts w:ascii="Arial" w:hAnsi="Arial" w:cs="Tahoma"/>
        </w:rPr>
      </w:pPr>
    </w:p>
    <w:p w14:paraId="23FC3C03" w14:textId="131A0801" w:rsidR="005435B1" w:rsidRPr="007003DE" w:rsidRDefault="006B55B6" w:rsidP="005435B1">
      <w:pPr>
        <w:tabs>
          <w:tab w:val="left" w:pos="3820"/>
        </w:tabs>
        <w:ind w:left="680" w:right="1134"/>
        <w:rPr>
          <w:rFonts w:ascii="Arial" w:hAnsi="Arial" w:cs="Tahoma"/>
          <w:b/>
          <w:bCs/>
          <w:sz w:val="28"/>
        </w:rPr>
      </w:pPr>
      <w:r>
        <w:rPr>
          <w:rFonts w:ascii="Arial" w:hAnsi="Arial" w:cs="Tahoma"/>
          <w:b/>
          <w:bCs/>
          <w:sz w:val="28"/>
        </w:rPr>
        <w:t xml:space="preserve">PRESSEINFORMATION </w:t>
      </w:r>
      <w:r w:rsidRPr="006B2ED1">
        <w:rPr>
          <w:rFonts w:ascii="Arial" w:hAnsi="Arial" w:cs="Tahoma"/>
          <w:b/>
          <w:bCs/>
          <w:sz w:val="28"/>
        </w:rPr>
        <w:t>KW</w:t>
      </w:r>
      <w:r w:rsidR="005951D1" w:rsidRPr="006B2ED1">
        <w:rPr>
          <w:rFonts w:ascii="Arial" w:hAnsi="Arial" w:cs="Tahoma"/>
          <w:b/>
          <w:bCs/>
          <w:sz w:val="28"/>
        </w:rPr>
        <w:t xml:space="preserve"> </w:t>
      </w:r>
      <w:r w:rsidR="006B2ED1" w:rsidRPr="006B2ED1">
        <w:rPr>
          <w:rFonts w:ascii="Arial" w:hAnsi="Arial" w:cs="Tahoma"/>
          <w:b/>
          <w:bCs/>
          <w:sz w:val="28"/>
        </w:rPr>
        <w:t>41</w:t>
      </w:r>
      <w:r w:rsidR="00897283" w:rsidRPr="006B2ED1">
        <w:rPr>
          <w:rFonts w:ascii="Arial" w:hAnsi="Arial" w:cs="Tahoma"/>
          <w:b/>
          <w:bCs/>
          <w:sz w:val="28"/>
        </w:rPr>
        <w:t>/</w:t>
      </w:r>
      <w:r w:rsidR="006B2ED1" w:rsidRPr="006B2ED1">
        <w:rPr>
          <w:rFonts w:ascii="Arial" w:hAnsi="Arial" w:cs="Tahoma"/>
          <w:b/>
          <w:bCs/>
          <w:sz w:val="28"/>
        </w:rPr>
        <w:t>I</w:t>
      </w:r>
    </w:p>
    <w:p w14:paraId="1E9701C7" w14:textId="77777777" w:rsidR="005435B1" w:rsidRPr="0008755A" w:rsidRDefault="005435B1" w:rsidP="00CE379A">
      <w:pPr>
        <w:tabs>
          <w:tab w:val="left" w:pos="3820"/>
        </w:tabs>
        <w:ind w:left="680" w:right="28"/>
        <w:rPr>
          <w:rFonts w:ascii="Arial" w:hAnsi="Arial" w:cs="Tahoma"/>
          <w:b/>
          <w:bCs/>
        </w:rPr>
      </w:pPr>
    </w:p>
    <w:p w14:paraId="222BFC19" w14:textId="77777777" w:rsidR="005435B1" w:rsidRPr="00390034" w:rsidRDefault="005435B1" w:rsidP="00CE379A">
      <w:pPr>
        <w:ind w:left="680"/>
        <w:rPr>
          <w:rFonts w:ascii="Arial" w:hAnsi="Arial"/>
          <w:b/>
          <w:sz w:val="22"/>
        </w:rPr>
      </w:pPr>
    </w:p>
    <w:p w14:paraId="26862C19" w14:textId="729CA814" w:rsidR="006262A0" w:rsidRDefault="004B09BC" w:rsidP="005435B1">
      <w:pPr>
        <w:ind w:firstLine="680"/>
        <w:rPr>
          <w:rFonts w:ascii="Arial" w:hAnsi="Arial"/>
          <w:b/>
          <w:sz w:val="22"/>
        </w:rPr>
      </w:pPr>
      <w:bookmarkStart w:id="0" w:name="_GoBack"/>
      <w:r>
        <w:rPr>
          <w:rFonts w:ascii="Arial" w:hAnsi="Arial"/>
          <w:b/>
          <w:sz w:val="22"/>
        </w:rPr>
        <w:t>Die Knutschkugel ist erwachsen geworden</w:t>
      </w:r>
    </w:p>
    <w:bookmarkEnd w:id="0"/>
    <w:p w14:paraId="33A7D998" w14:textId="72BDACEA" w:rsidR="005435B1" w:rsidRDefault="004B09BC" w:rsidP="005435B1">
      <w:pPr>
        <w:ind w:firstLine="680"/>
        <w:rPr>
          <w:rFonts w:ascii="Arial" w:hAnsi="Arial"/>
          <w:b/>
          <w:sz w:val="22"/>
        </w:rPr>
      </w:pPr>
      <w:r>
        <w:rPr>
          <w:rFonts w:ascii="Arial" w:hAnsi="Arial"/>
          <w:b/>
          <w:sz w:val="22"/>
        </w:rPr>
        <w:t xml:space="preserve">Mit </w:t>
      </w:r>
      <w:r w:rsidR="00473402">
        <w:rPr>
          <w:rFonts w:ascii="Arial" w:hAnsi="Arial"/>
          <w:b/>
          <w:sz w:val="22"/>
        </w:rPr>
        <w:t xml:space="preserve">der </w:t>
      </w:r>
      <w:r w:rsidR="006262A0">
        <w:rPr>
          <w:rFonts w:ascii="Arial" w:hAnsi="Arial"/>
          <w:b/>
          <w:sz w:val="22"/>
        </w:rPr>
        <w:t>Rameder</w:t>
      </w:r>
      <w:r w:rsidR="00473402">
        <w:rPr>
          <w:rFonts w:ascii="Arial" w:hAnsi="Arial"/>
          <w:b/>
          <w:sz w:val="22"/>
        </w:rPr>
        <w:t>-Anhängerkupplung</w:t>
      </w:r>
      <w:r w:rsidR="006262A0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wird</w:t>
      </w:r>
      <w:r w:rsidR="006262A0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der</w:t>
      </w:r>
      <w:r w:rsidR="006262A0">
        <w:rPr>
          <w:rFonts w:ascii="Arial" w:hAnsi="Arial"/>
          <w:b/>
          <w:sz w:val="22"/>
        </w:rPr>
        <w:t xml:space="preserve"> </w:t>
      </w:r>
      <w:r w:rsidR="002C10E1">
        <w:rPr>
          <w:rFonts w:ascii="Arial" w:hAnsi="Arial"/>
          <w:b/>
          <w:sz w:val="22"/>
        </w:rPr>
        <w:t>FIAT 500X</w:t>
      </w:r>
      <w:r w:rsidR="006262A0">
        <w:rPr>
          <w:rFonts w:ascii="Arial" w:hAnsi="Arial"/>
          <w:b/>
          <w:sz w:val="22"/>
        </w:rPr>
        <w:t xml:space="preserve"> </w:t>
      </w:r>
      <w:r>
        <w:rPr>
          <w:rFonts w:ascii="Arial" w:hAnsi="Arial"/>
          <w:b/>
          <w:sz w:val="22"/>
        </w:rPr>
        <w:t>zu einem echten Lastesel</w:t>
      </w:r>
      <w:r w:rsidR="009449D0">
        <w:rPr>
          <w:rFonts w:ascii="Arial" w:hAnsi="Arial"/>
          <w:b/>
          <w:sz w:val="22"/>
        </w:rPr>
        <w:t xml:space="preserve"> </w:t>
      </w:r>
    </w:p>
    <w:p w14:paraId="495375FC" w14:textId="77777777" w:rsidR="005435B1" w:rsidRDefault="005435B1" w:rsidP="005435B1">
      <w:pPr>
        <w:ind w:firstLine="680"/>
        <w:rPr>
          <w:rFonts w:ascii="Arial" w:hAnsi="Arial"/>
          <w:b/>
          <w:sz w:val="22"/>
        </w:rPr>
      </w:pPr>
    </w:p>
    <w:p w14:paraId="750F8748" w14:textId="4CC771DA" w:rsidR="006262A0" w:rsidRDefault="002C10E1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 w:rsidRPr="006B2ED1">
        <w:rPr>
          <w:rFonts w:ascii="Arial" w:hAnsi="Arial"/>
          <w:spacing w:val="6"/>
          <w:sz w:val="22"/>
          <w:szCs w:val="22"/>
        </w:rPr>
        <w:t>Knutschkugel, das war einmal. Der FIAT 500 ist längst erwachsen geworden. Den neuen</w:t>
      </w:r>
      <w:r>
        <w:rPr>
          <w:rFonts w:ascii="Arial" w:hAnsi="Arial"/>
          <w:sz w:val="22"/>
          <w:szCs w:val="22"/>
        </w:rPr>
        <w:t xml:space="preserve"> Crossover 500X kann man sogar passend zum</w:t>
      </w:r>
      <w:r w:rsidR="006262A0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eigenen Fahrrad</w:t>
      </w:r>
      <w:r w:rsidR="00473402">
        <w:rPr>
          <w:rFonts w:ascii="Arial" w:hAnsi="Arial"/>
          <w:sz w:val="22"/>
          <w:szCs w:val="22"/>
        </w:rPr>
        <w:t>-Typ kaufen: d</w:t>
      </w:r>
      <w:r>
        <w:rPr>
          <w:rFonts w:ascii="Arial" w:hAnsi="Arial"/>
          <w:sz w:val="22"/>
          <w:szCs w:val="22"/>
        </w:rPr>
        <w:t xml:space="preserve">en 500X City Look </w:t>
      </w:r>
      <w:r w:rsidRPr="006B2ED1">
        <w:rPr>
          <w:rFonts w:ascii="Arial" w:hAnsi="Arial"/>
          <w:spacing w:val="6"/>
          <w:sz w:val="22"/>
          <w:szCs w:val="22"/>
        </w:rPr>
        <w:t xml:space="preserve">etwa zum Stadtrad für die täglichen </w:t>
      </w:r>
      <w:r w:rsidR="004B09BC" w:rsidRPr="006B2ED1">
        <w:rPr>
          <w:rFonts w:ascii="Arial" w:hAnsi="Arial"/>
          <w:spacing w:val="6"/>
          <w:sz w:val="22"/>
          <w:szCs w:val="22"/>
        </w:rPr>
        <w:t xml:space="preserve">kurzen </w:t>
      </w:r>
      <w:r w:rsidRPr="006B2ED1">
        <w:rPr>
          <w:rFonts w:ascii="Arial" w:hAnsi="Arial"/>
          <w:spacing w:val="6"/>
          <w:sz w:val="22"/>
          <w:szCs w:val="22"/>
        </w:rPr>
        <w:t xml:space="preserve">Wege, den 500X </w:t>
      </w:r>
      <w:proofErr w:type="spellStart"/>
      <w:r w:rsidRPr="006B2ED1">
        <w:rPr>
          <w:rFonts w:ascii="Arial" w:hAnsi="Arial"/>
          <w:spacing w:val="6"/>
          <w:sz w:val="22"/>
          <w:szCs w:val="22"/>
        </w:rPr>
        <w:t>Offroad</w:t>
      </w:r>
      <w:proofErr w:type="spellEnd"/>
      <w:r w:rsidRPr="006B2ED1">
        <w:rPr>
          <w:rFonts w:ascii="Arial" w:hAnsi="Arial"/>
          <w:spacing w:val="6"/>
          <w:sz w:val="22"/>
          <w:szCs w:val="22"/>
        </w:rPr>
        <w:t xml:space="preserve"> Look pas</w:t>
      </w:r>
      <w:r w:rsidR="00A91F7F" w:rsidRPr="006B2ED1">
        <w:rPr>
          <w:rFonts w:ascii="Arial" w:hAnsi="Arial"/>
          <w:spacing w:val="6"/>
          <w:sz w:val="22"/>
          <w:szCs w:val="22"/>
        </w:rPr>
        <w:t>s</w:t>
      </w:r>
      <w:r w:rsidRPr="006B2ED1">
        <w:rPr>
          <w:rFonts w:ascii="Arial" w:hAnsi="Arial"/>
          <w:spacing w:val="6"/>
          <w:sz w:val="22"/>
          <w:szCs w:val="22"/>
        </w:rPr>
        <w:t>end zum</w:t>
      </w:r>
      <w:r>
        <w:rPr>
          <w:rFonts w:ascii="Arial" w:hAnsi="Arial"/>
          <w:sz w:val="22"/>
          <w:szCs w:val="22"/>
        </w:rPr>
        <w:t xml:space="preserve"> Mountainbike für waghalsige </w:t>
      </w:r>
      <w:r w:rsidR="00D96A24">
        <w:rPr>
          <w:rFonts w:ascii="Arial" w:hAnsi="Arial"/>
          <w:sz w:val="22"/>
          <w:szCs w:val="22"/>
        </w:rPr>
        <w:t>Touren</w:t>
      </w:r>
      <w:r>
        <w:rPr>
          <w:rFonts w:ascii="Arial" w:hAnsi="Arial"/>
          <w:sz w:val="22"/>
          <w:szCs w:val="22"/>
        </w:rPr>
        <w:t xml:space="preserve"> über Stock und Stein. </w:t>
      </w:r>
      <w:r w:rsidR="00A91F7F">
        <w:rPr>
          <w:rFonts w:ascii="Arial" w:hAnsi="Arial"/>
          <w:sz w:val="22"/>
          <w:szCs w:val="22"/>
        </w:rPr>
        <w:t>Und transportieren kann man die Zweiräder mit dem Großen von Fiat ebenfalls</w:t>
      </w:r>
      <w:r w:rsidR="0047340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 xml:space="preserve">– </w:t>
      </w:r>
      <w:r w:rsidR="00A91F7F">
        <w:rPr>
          <w:rFonts w:ascii="Arial" w:hAnsi="Arial"/>
          <w:sz w:val="22"/>
          <w:szCs w:val="22"/>
        </w:rPr>
        <w:t xml:space="preserve">zum Beispiel mit einem </w:t>
      </w:r>
      <w:r w:rsidR="00473402">
        <w:rPr>
          <w:rFonts w:ascii="Arial" w:hAnsi="Arial"/>
          <w:sz w:val="22"/>
          <w:szCs w:val="22"/>
        </w:rPr>
        <w:t xml:space="preserve">Anhängerkupplungs-Träger </w:t>
      </w:r>
      <w:r w:rsidR="00A91F7F">
        <w:rPr>
          <w:rFonts w:ascii="Arial" w:hAnsi="Arial"/>
          <w:sz w:val="22"/>
          <w:szCs w:val="22"/>
        </w:rPr>
        <w:t xml:space="preserve">von </w:t>
      </w:r>
      <w:r w:rsidR="00A91F7F" w:rsidRPr="000E0176">
        <w:rPr>
          <w:rFonts w:ascii="Arial" w:hAnsi="Arial"/>
          <w:b/>
          <w:sz w:val="22"/>
          <w:szCs w:val="22"/>
        </w:rPr>
        <w:t>Rameder</w:t>
      </w:r>
      <w:r w:rsidR="00A91F7F">
        <w:rPr>
          <w:rFonts w:ascii="Arial" w:hAnsi="Arial"/>
          <w:b/>
          <w:sz w:val="22"/>
          <w:szCs w:val="22"/>
        </w:rPr>
        <w:t xml:space="preserve">. </w:t>
      </w:r>
      <w:r w:rsidR="00A91F7F">
        <w:rPr>
          <w:rFonts w:ascii="Arial" w:hAnsi="Arial"/>
          <w:sz w:val="22"/>
          <w:szCs w:val="22"/>
        </w:rPr>
        <w:t>Bei Deutschlands führendem</w:t>
      </w:r>
      <w:r w:rsidR="000E0176">
        <w:rPr>
          <w:rFonts w:ascii="Arial" w:hAnsi="Arial"/>
          <w:sz w:val="22"/>
          <w:szCs w:val="22"/>
        </w:rPr>
        <w:t xml:space="preserve"> Anbieter von Transportzubehör </w:t>
      </w:r>
      <w:r w:rsidR="00A91F7F">
        <w:rPr>
          <w:rFonts w:ascii="Arial" w:hAnsi="Arial"/>
          <w:sz w:val="22"/>
          <w:szCs w:val="22"/>
        </w:rPr>
        <w:t>ist</w:t>
      </w:r>
      <w:r w:rsidR="000E0176">
        <w:rPr>
          <w:rFonts w:ascii="Arial" w:hAnsi="Arial"/>
          <w:sz w:val="22"/>
          <w:szCs w:val="22"/>
        </w:rPr>
        <w:t xml:space="preserve"> </w:t>
      </w:r>
      <w:r w:rsidR="00473402">
        <w:rPr>
          <w:rFonts w:ascii="Arial" w:hAnsi="Arial"/>
          <w:sz w:val="22"/>
          <w:szCs w:val="22"/>
        </w:rPr>
        <w:t>der dazu notwendige starre</w:t>
      </w:r>
      <w:r w:rsidR="00A91F7F">
        <w:rPr>
          <w:rFonts w:ascii="Arial" w:hAnsi="Arial"/>
          <w:sz w:val="22"/>
          <w:szCs w:val="22"/>
        </w:rPr>
        <w:t xml:space="preserve"> </w:t>
      </w:r>
      <w:r w:rsidR="000E0176">
        <w:rPr>
          <w:rFonts w:ascii="Arial" w:hAnsi="Arial"/>
          <w:sz w:val="22"/>
          <w:szCs w:val="22"/>
        </w:rPr>
        <w:t xml:space="preserve">Zughaken </w:t>
      </w:r>
      <w:r w:rsidR="00F85794">
        <w:rPr>
          <w:rFonts w:ascii="Arial" w:hAnsi="Arial"/>
          <w:sz w:val="22"/>
          <w:szCs w:val="22"/>
        </w:rPr>
        <w:t>mit angeschraubtem</w:t>
      </w:r>
      <w:r w:rsidR="00A91F7F">
        <w:rPr>
          <w:rFonts w:ascii="Arial" w:hAnsi="Arial"/>
          <w:sz w:val="22"/>
          <w:szCs w:val="22"/>
        </w:rPr>
        <w:t xml:space="preserve"> Kugelkopf </w:t>
      </w:r>
      <w:r w:rsidR="001B42C9">
        <w:rPr>
          <w:rFonts w:ascii="Arial" w:hAnsi="Arial"/>
          <w:sz w:val="22"/>
          <w:szCs w:val="22"/>
        </w:rPr>
        <w:t>und 13-poligem Elektrosatz schon ab 234</w:t>
      </w:r>
      <w:r w:rsidR="00473402">
        <w:rPr>
          <w:rFonts w:ascii="Arial" w:hAnsi="Arial"/>
          <w:sz w:val="22"/>
          <w:szCs w:val="22"/>
        </w:rPr>
        <w:t xml:space="preserve"> Euro zu haben. Die </w:t>
      </w:r>
      <w:r w:rsidR="00A91F7F">
        <w:rPr>
          <w:rFonts w:ascii="Arial" w:hAnsi="Arial"/>
          <w:sz w:val="22"/>
          <w:szCs w:val="22"/>
        </w:rPr>
        <w:t xml:space="preserve">abnehmbare Version bietet </w:t>
      </w:r>
      <w:r w:rsidR="00A91F7F" w:rsidRPr="000E0176">
        <w:rPr>
          <w:rFonts w:ascii="Arial" w:hAnsi="Arial"/>
          <w:b/>
          <w:sz w:val="22"/>
          <w:szCs w:val="22"/>
        </w:rPr>
        <w:t>Rameder</w:t>
      </w:r>
      <w:r w:rsidR="000E0176">
        <w:rPr>
          <w:rFonts w:ascii="Arial" w:hAnsi="Arial"/>
          <w:sz w:val="22"/>
          <w:szCs w:val="22"/>
        </w:rPr>
        <w:t xml:space="preserve"> </w:t>
      </w:r>
      <w:r w:rsidR="001B42C9">
        <w:rPr>
          <w:rFonts w:ascii="Arial" w:hAnsi="Arial"/>
          <w:sz w:val="22"/>
          <w:szCs w:val="22"/>
        </w:rPr>
        <w:t>ab 314</w:t>
      </w:r>
      <w:r w:rsidR="00A91F7F">
        <w:rPr>
          <w:rFonts w:ascii="Arial" w:hAnsi="Arial"/>
          <w:sz w:val="22"/>
          <w:szCs w:val="22"/>
        </w:rPr>
        <w:t xml:space="preserve"> Euro an. Selbstverständlich </w:t>
      </w:r>
      <w:r w:rsidR="00A91F7F" w:rsidRPr="006B2ED1">
        <w:rPr>
          <w:rFonts w:ascii="Arial" w:hAnsi="Arial"/>
          <w:spacing w:val="6"/>
          <w:sz w:val="22"/>
          <w:szCs w:val="22"/>
        </w:rPr>
        <w:t xml:space="preserve">gilt auch für diese </w:t>
      </w:r>
      <w:r w:rsidR="000E0176" w:rsidRPr="006B2ED1">
        <w:rPr>
          <w:rFonts w:ascii="Arial" w:hAnsi="Arial"/>
          <w:spacing w:val="6"/>
          <w:sz w:val="22"/>
          <w:szCs w:val="22"/>
        </w:rPr>
        <w:t>Angebot</w:t>
      </w:r>
      <w:r w:rsidR="00A91F7F" w:rsidRPr="006B2ED1">
        <w:rPr>
          <w:rFonts w:ascii="Arial" w:hAnsi="Arial"/>
          <w:spacing w:val="6"/>
          <w:sz w:val="22"/>
          <w:szCs w:val="22"/>
        </w:rPr>
        <w:t>e</w:t>
      </w:r>
      <w:r w:rsidR="000E0176" w:rsidRPr="006B2ED1">
        <w:rPr>
          <w:rFonts w:ascii="Arial" w:hAnsi="Arial"/>
          <w:spacing w:val="6"/>
          <w:sz w:val="22"/>
          <w:szCs w:val="22"/>
        </w:rPr>
        <w:t xml:space="preserve"> </w:t>
      </w:r>
      <w:r w:rsidR="00A91F7F" w:rsidRPr="006B2ED1">
        <w:rPr>
          <w:rFonts w:ascii="Arial" w:hAnsi="Arial"/>
          <w:spacing w:val="6"/>
          <w:sz w:val="22"/>
          <w:szCs w:val="22"/>
        </w:rPr>
        <w:t>unter</w:t>
      </w:r>
      <w:r w:rsidR="000E0176" w:rsidRPr="006B2ED1">
        <w:rPr>
          <w:rFonts w:ascii="Arial" w:hAnsi="Arial"/>
          <w:spacing w:val="6"/>
          <w:sz w:val="22"/>
          <w:szCs w:val="22"/>
        </w:rPr>
        <w:t xml:space="preserve"> </w:t>
      </w:r>
      <w:hyperlink r:id="rId7" w:history="1">
        <w:r w:rsidR="000E0176" w:rsidRPr="006B2ED1">
          <w:rPr>
            <w:rStyle w:val="Link"/>
            <w:rFonts w:ascii="Arial" w:hAnsi="Arial"/>
            <w:spacing w:val="6"/>
            <w:sz w:val="22"/>
            <w:szCs w:val="22"/>
          </w:rPr>
          <w:t>www.kupplung.de</w:t>
        </w:r>
      </w:hyperlink>
      <w:r w:rsidR="000E0176" w:rsidRPr="006B2ED1">
        <w:rPr>
          <w:rFonts w:ascii="Arial" w:hAnsi="Arial"/>
          <w:spacing w:val="6"/>
          <w:sz w:val="22"/>
          <w:szCs w:val="22"/>
        </w:rPr>
        <w:t xml:space="preserve"> die berühmte Best-Preis-Garantie</w:t>
      </w:r>
      <w:r w:rsidR="00A91F7F" w:rsidRPr="006B2ED1">
        <w:rPr>
          <w:rFonts w:ascii="Arial" w:hAnsi="Arial"/>
          <w:spacing w:val="6"/>
          <w:sz w:val="22"/>
          <w:szCs w:val="22"/>
        </w:rPr>
        <w:t xml:space="preserve"> des</w:t>
      </w:r>
      <w:r w:rsidR="00A91F7F">
        <w:rPr>
          <w:rFonts w:ascii="Arial" w:hAnsi="Arial"/>
          <w:sz w:val="22"/>
          <w:szCs w:val="22"/>
        </w:rPr>
        <w:t xml:space="preserve"> Unternehmens</w:t>
      </w:r>
      <w:r w:rsidR="000E0176">
        <w:rPr>
          <w:rFonts w:ascii="Arial" w:hAnsi="Arial"/>
          <w:sz w:val="22"/>
          <w:szCs w:val="22"/>
        </w:rPr>
        <w:t>.</w:t>
      </w:r>
    </w:p>
    <w:p w14:paraId="0C967799" w14:textId="77777777" w:rsidR="006262A0" w:rsidRDefault="006262A0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77D2227C" w14:textId="0CDD11B3" w:rsidR="001D4D98" w:rsidRDefault="00A91F7F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 xml:space="preserve">Egal für welche </w:t>
      </w:r>
      <w:r w:rsidR="004B09BC">
        <w:rPr>
          <w:rFonts w:ascii="Arial" w:hAnsi="Arial"/>
          <w:sz w:val="22"/>
          <w:szCs w:val="22"/>
        </w:rPr>
        <w:t>Kupplungsv</w:t>
      </w:r>
      <w:r>
        <w:rPr>
          <w:rFonts w:ascii="Arial" w:hAnsi="Arial"/>
          <w:sz w:val="22"/>
          <w:szCs w:val="22"/>
        </w:rPr>
        <w:t>ersion man sich entscheidet</w:t>
      </w:r>
      <w:r w:rsidR="004B09BC">
        <w:rPr>
          <w:rFonts w:ascii="Arial" w:hAnsi="Arial"/>
          <w:sz w:val="22"/>
          <w:szCs w:val="22"/>
        </w:rPr>
        <w:t>,</w:t>
      </w:r>
      <w:r>
        <w:rPr>
          <w:rFonts w:ascii="Arial" w:hAnsi="Arial"/>
          <w:sz w:val="22"/>
          <w:szCs w:val="22"/>
        </w:rPr>
        <w:t xml:space="preserve"> </w:t>
      </w:r>
      <w:r w:rsidR="004B09BC">
        <w:rPr>
          <w:rFonts w:ascii="Arial" w:hAnsi="Arial"/>
          <w:sz w:val="22"/>
          <w:szCs w:val="22"/>
        </w:rPr>
        <w:t xml:space="preserve">bis zu </w:t>
      </w:r>
      <w:r w:rsidR="000E0176">
        <w:rPr>
          <w:rFonts w:ascii="Arial" w:hAnsi="Arial"/>
          <w:sz w:val="22"/>
          <w:szCs w:val="22"/>
        </w:rPr>
        <w:t xml:space="preserve">1.500 Kilo Anhängelast </w:t>
      </w:r>
      <w:r>
        <w:rPr>
          <w:rFonts w:ascii="Arial" w:hAnsi="Arial"/>
          <w:sz w:val="22"/>
          <w:szCs w:val="22"/>
        </w:rPr>
        <w:t>schleppt der FIAT 500X</w:t>
      </w:r>
      <w:r w:rsidR="000E0176">
        <w:rPr>
          <w:rFonts w:ascii="Arial" w:hAnsi="Arial"/>
          <w:sz w:val="22"/>
          <w:szCs w:val="22"/>
        </w:rPr>
        <w:t xml:space="preserve"> d</w:t>
      </w:r>
      <w:r>
        <w:rPr>
          <w:rFonts w:ascii="Arial" w:hAnsi="Arial"/>
          <w:sz w:val="22"/>
          <w:szCs w:val="22"/>
        </w:rPr>
        <w:t>amit von dannen</w:t>
      </w:r>
      <w:r w:rsidR="004B09BC">
        <w:rPr>
          <w:rFonts w:ascii="Arial" w:hAnsi="Arial"/>
          <w:sz w:val="22"/>
          <w:szCs w:val="22"/>
        </w:rPr>
        <w:t>. B</w:t>
      </w:r>
      <w:r>
        <w:rPr>
          <w:rFonts w:ascii="Arial" w:hAnsi="Arial"/>
          <w:sz w:val="22"/>
          <w:szCs w:val="22"/>
        </w:rPr>
        <w:t>ei einer Stützlast von stattlichen 75 Kilogramm</w:t>
      </w:r>
      <w:r w:rsidR="004B09BC">
        <w:rPr>
          <w:rFonts w:ascii="Arial" w:hAnsi="Arial"/>
          <w:sz w:val="22"/>
          <w:szCs w:val="22"/>
        </w:rPr>
        <w:t xml:space="preserve"> muss man sich da nicht einmal für ein</w:t>
      </w:r>
      <w:r w:rsidR="00473402">
        <w:rPr>
          <w:rFonts w:ascii="Arial" w:hAnsi="Arial"/>
          <w:sz w:val="22"/>
          <w:szCs w:val="22"/>
        </w:rPr>
        <w:t xml:space="preserve"> einziges</w:t>
      </w:r>
      <w:r w:rsidR="004B09BC">
        <w:rPr>
          <w:rFonts w:ascii="Arial" w:hAnsi="Arial"/>
          <w:sz w:val="22"/>
          <w:szCs w:val="22"/>
        </w:rPr>
        <w:t xml:space="preserve"> Fahrrad entscheiden, der 500X nimmt klaglos bis zu vier „normale“ oder zwei E-Bikes mit auf Tour</w:t>
      </w:r>
      <w:r>
        <w:rPr>
          <w:rFonts w:ascii="Arial" w:hAnsi="Arial"/>
          <w:sz w:val="22"/>
          <w:szCs w:val="22"/>
        </w:rPr>
        <w:t xml:space="preserve">. </w:t>
      </w:r>
      <w:r w:rsidR="004B09BC">
        <w:rPr>
          <w:rFonts w:ascii="Arial" w:hAnsi="Arial"/>
          <w:sz w:val="22"/>
          <w:szCs w:val="22"/>
        </w:rPr>
        <w:t>Beileibe nicht die einzige Möglichkeit</w:t>
      </w:r>
      <w:r w:rsidR="00F85794">
        <w:rPr>
          <w:rFonts w:ascii="Arial" w:hAnsi="Arial"/>
          <w:sz w:val="22"/>
          <w:szCs w:val="22"/>
        </w:rPr>
        <w:t>,</w:t>
      </w:r>
      <w:r w:rsidR="004B09BC">
        <w:rPr>
          <w:rFonts w:ascii="Arial" w:hAnsi="Arial"/>
          <w:sz w:val="22"/>
          <w:szCs w:val="22"/>
        </w:rPr>
        <w:t xml:space="preserve"> den </w:t>
      </w:r>
      <w:r>
        <w:rPr>
          <w:rFonts w:ascii="Arial" w:hAnsi="Arial"/>
          <w:sz w:val="22"/>
          <w:szCs w:val="22"/>
        </w:rPr>
        <w:t>kultige</w:t>
      </w:r>
      <w:r w:rsidR="004B09BC">
        <w:rPr>
          <w:rFonts w:ascii="Arial" w:hAnsi="Arial"/>
          <w:sz w:val="22"/>
          <w:szCs w:val="22"/>
        </w:rPr>
        <w:t>n</w:t>
      </w:r>
      <w:r>
        <w:rPr>
          <w:rFonts w:ascii="Arial" w:hAnsi="Arial"/>
          <w:sz w:val="22"/>
          <w:szCs w:val="22"/>
        </w:rPr>
        <w:t xml:space="preserve"> Italiener </w:t>
      </w:r>
      <w:r w:rsidR="004B09BC">
        <w:rPr>
          <w:rFonts w:ascii="Arial" w:hAnsi="Arial"/>
          <w:sz w:val="22"/>
          <w:szCs w:val="22"/>
        </w:rPr>
        <w:t>in einen</w:t>
      </w:r>
      <w:r>
        <w:rPr>
          <w:rFonts w:ascii="Arial" w:hAnsi="Arial"/>
          <w:sz w:val="22"/>
          <w:szCs w:val="22"/>
        </w:rPr>
        <w:t xml:space="preserve"> echten Lastesel</w:t>
      </w:r>
      <w:r w:rsidR="004B09BC">
        <w:rPr>
          <w:rFonts w:ascii="Arial" w:hAnsi="Arial"/>
          <w:sz w:val="22"/>
          <w:szCs w:val="22"/>
        </w:rPr>
        <w:t xml:space="preserve"> zu verwandeln</w:t>
      </w:r>
      <w:r>
        <w:rPr>
          <w:rFonts w:ascii="Arial" w:hAnsi="Arial"/>
          <w:sz w:val="22"/>
          <w:szCs w:val="22"/>
        </w:rPr>
        <w:t xml:space="preserve">. </w:t>
      </w:r>
      <w:r w:rsidR="004B09BC">
        <w:rPr>
          <w:rFonts w:ascii="Arial" w:hAnsi="Arial"/>
          <w:sz w:val="22"/>
          <w:szCs w:val="22"/>
        </w:rPr>
        <w:t xml:space="preserve">Mit einer Kupplung von </w:t>
      </w:r>
      <w:r w:rsidR="004B09BC" w:rsidRPr="000E0176">
        <w:rPr>
          <w:rFonts w:ascii="Arial" w:hAnsi="Arial"/>
          <w:b/>
          <w:sz w:val="22"/>
          <w:szCs w:val="22"/>
        </w:rPr>
        <w:t>Rameder</w:t>
      </w:r>
      <w:r w:rsidR="004B09BC">
        <w:rPr>
          <w:rFonts w:ascii="Arial" w:hAnsi="Arial"/>
          <w:sz w:val="22"/>
          <w:szCs w:val="22"/>
        </w:rPr>
        <w:t xml:space="preserve"> zieht der FIAT beispielsweise </w:t>
      </w:r>
      <w:r w:rsidR="004B09BC" w:rsidRPr="006B2ED1">
        <w:rPr>
          <w:rFonts w:ascii="Arial" w:hAnsi="Arial"/>
          <w:spacing w:val="-2"/>
          <w:sz w:val="22"/>
          <w:szCs w:val="22"/>
        </w:rPr>
        <w:t xml:space="preserve">einen </w:t>
      </w:r>
      <w:r w:rsidRPr="006B2ED1">
        <w:rPr>
          <w:rFonts w:ascii="Arial" w:hAnsi="Arial"/>
          <w:spacing w:val="-2"/>
          <w:sz w:val="22"/>
          <w:szCs w:val="22"/>
        </w:rPr>
        <w:t>Wohnanhänger ebenso souverän in den nächsten Campingurlaub wie einen Pferdetrans</w:t>
      </w:r>
      <w:r w:rsidR="004B09BC" w:rsidRPr="006B2ED1">
        <w:rPr>
          <w:rFonts w:ascii="Arial" w:hAnsi="Arial"/>
          <w:spacing w:val="-2"/>
          <w:sz w:val="22"/>
          <w:szCs w:val="22"/>
        </w:rPr>
        <w:t>porter</w:t>
      </w:r>
      <w:r w:rsidR="004B09BC">
        <w:rPr>
          <w:rFonts w:ascii="Arial" w:hAnsi="Arial"/>
          <w:sz w:val="22"/>
          <w:szCs w:val="22"/>
        </w:rPr>
        <w:t xml:space="preserve"> zum nächsten Reitturnier</w:t>
      </w:r>
      <w:r w:rsidR="000E0176">
        <w:rPr>
          <w:rFonts w:ascii="Arial" w:hAnsi="Arial"/>
          <w:sz w:val="22"/>
          <w:szCs w:val="22"/>
        </w:rPr>
        <w:t xml:space="preserve">. </w:t>
      </w:r>
    </w:p>
    <w:p w14:paraId="489BE00E" w14:textId="77777777" w:rsidR="009E6346" w:rsidRDefault="009E6346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EEF4597" w14:textId="574DCD34" w:rsidR="009E6346" w:rsidRDefault="004B09BC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Die Anhänge</w:t>
      </w:r>
      <w:r w:rsidR="00473402">
        <w:rPr>
          <w:rFonts w:ascii="Arial" w:hAnsi="Arial"/>
          <w:sz w:val="22"/>
          <w:szCs w:val="22"/>
        </w:rPr>
        <w:t>r</w:t>
      </w:r>
      <w:r>
        <w:rPr>
          <w:rFonts w:ascii="Arial" w:hAnsi="Arial"/>
          <w:sz w:val="22"/>
          <w:szCs w:val="22"/>
        </w:rPr>
        <w:t xml:space="preserve">kupplungen von </w:t>
      </w:r>
      <w:r w:rsidRPr="000E0176">
        <w:rPr>
          <w:rFonts w:ascii="Arial" w:hAnsi="Arial"/>
          <w:b/>
          <w:sz w:val="22"/>
          <w:szCs w:val="22"/>
        </w:rPr>
        <w:t>Rameder</w:t>
      </w:r>
      <w:r w:rsidR="008E27C1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erweitern das nutzbare Spektrum des 500X also um</w:t>
      </w:r>
      <w:r w:rsidR="00F85794">
        <w:rPr>
          <w:rFonts w:ascii="Arial" w:hAnsi="Arial"/>
          <w:sz w:val="22"/>
          <w:szCs w:val="22"/>
        </w:rPr>
        <w:t xml:space="preserve"> ein </w:t>
      </w:r>
      <w:r w:rsidR="001B67C5">
        <w:rPr>
          <w:rFonts w:ascii="Arial" w:hAnsi="Arial"/>
          <w:sz w:val="22"/>
          <w:szCs w:val="22"/>
        </w:rPr>
        <w:t xml:space="preserve"> V</w:t>
      </w:r>
      <w:r>
        <w:rPr>
          <w:rFonts w:ascii="Arial" w:hAnsi="Arial"/>
          <w:sz w:val="22"/>
          <w:szCs w:val="22"/>
        </w:rPr>
        <w:t>ielfaches. Und knutschen kann man in dem FIAT immer noch</w:t>
      </w:r>
      <w:r w:rsidR="00473402">
        <w:rPr>
          <w:rFonts w:ascii="Arial" w:hAnsi="Arial"/>
          <w:sz w:val="22"/>
          <w:szCs w:val="22"/>
        </w:rPr>
        <w:t xml:space="preserve"> </w:t>
      </w:r>
      <w:r>
        <w:rPr>
          <w:rFonts w:ascii="Arial" w:hAnsi="Arial"/>
          <w:sz w:val="22"/>
          <w:szCs w:val="22"/>
        </w:rPr>
        <w:t>…</w:t>
      </w:r>
    </w:p>
    <w:p w14:paraId="49F3536E" w14:textId="77777777" w:rsidR="002F6EFA" w:rsidRDefault="002F6EFA" w:rsidP="00290A3C">
      <w:pPr>
        <w:tabs>
          <w:tab w:val="left" w:pos="5812"/>
        </w:tabs>
        <w:ind w:left="680"/>
        <w:jc w:val="both"/>
        <w:rPr>
          <w:rFonts w:ascii="Arial" w:hAnsi="Arial"/>
          <w:sz w:val="22"/>
          <w:szCs w:val="22"/>
        </w:rPr>
      </w:pPr>
    </w:p>
    <w:p w14:paraId="1813BB36" w14:textId="77777777" w:rsidR="00A541DF" w:rsidRDefault="00A541DF" w:rsidP="00A541DF">
      <w:pPr>
        <w:ind w:left="680"/>
        <w:jc w:val="both"/>
        <w:rPr>
          <w:rFonts w:ascii="Arial" w:hAnsi="Arial"/>
          <w:color w:val="000000"/>
          <w:sz w:val="22"/>
        </w:rPr>
      </w:pPr>
    </w:p>
    <w:p w14:paraId="4801C9C1" w14:textId="77777777" w:rsidR="00B55441" w:rsidRPr="0025226C" w:rsidRDefault="00B55441" w:rsidP="00A541DF">
      <w:pPr>
        <w:ind w:left="680"/>
        <w:jc w:val="both"/>
        <w:rPr>
          <w:rFonts w:ascii="Arial" w:hAnsi="Arial"/>
          <w:color w:val="000000"/>
          <w:sz w:val="22"/>
        </w:rPr>
      </w:pPr>
      <w:r>
        <w:rPr>
          <w:rFonts w:ascii="Arial" w:hAnsi="Arial"/>
          <w:color w:val="000000"/>
          <w:sz w:val="22"/>
        </w:rPr>
        <w:t xml:space="preserve">Besuchen Sie uns auch bei Facebook </w:t>
      </w:r>
      <w:r w:rsidRPr="0097591C">
        <w:rPr>
          <w:rFonts w:ascii="Arial" w:hAnsi="Arial" w:cs="Arial"/>
          <w:color w:val="000000"/>
          <w:sz w:val="22"/>
          <w:szCs w:val="22"/>
        </w:rPr>
        <w:t xml:space="preserve">unter </w:t>
      </w:r>
      <w:hyperlink r:id="rId8" w:history="1">
        <w:r w:rsidRPr="0097591C">
          <w:rPr>
            <w:rStyle w:val="Link"/>
            <w:rFonts w:ascii="Arial" w:hAnsi="Arial" w:cs="Arial"/>
            <w:sz w:val="22"/>
            <w:szCs w:val="22"/>
            <w:u w:color="0007FE"/>
          </w:rPr>
          <w:t>www.facebook.com/rameder.de</w:t>
        </w:r>
      </w:hyperlink>
    </w:p>
    <w:p w14:paraId="07A5C15E" w14:textId="77777777" w:rsidR="00B55441" w:rsidRPr="00F77F06" w:rsidRDefault="00B55441" w:rsidP="00B55441">
      <w:pPr>
        <w:ind w:left="680"/>
        <w:jc w:val="both"/>
        <w:rPr>
          <w:rStyle w:val="Link"/>
        </w:rPr>
      </w:pPr>
    </w:p>
    <w:p w14:paraId="7CF7D4DD" w14:textId="77777777" w:rsidR="004500A8" w:rsidRPr="00390034" w:rsidRDefault="00B55441" w:rsidP="004500A8">
      <w:pPr>
        <w:ind w:left="680"/>
        <w:jc w:val="both"/>
        <w:rPr>
          <w:rFonts w:ascii="Arial" w:hAnsi="Arial"/>
          <w:sz w:val="22"/>
        </w:rPr>
      </w:pPr>
      <w:r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>... oder auf Google</w:t>
      </w:r>
      <w:r w:rsidRPr="003526EC">
        <w:rPr>
          <w:rStyle w:val="Link"/>
          <w:rFonts w:ascii="Arial" w:hAnsi="Arial" w:cs="Arial"/>
          <w:color w:val="auto"/>
          <w:sz w:val="22"/>
          <w:szCs w:val="22"/>
          <w:u w:val="none"/>
        </w:rPr>
        <w:t>+:</w:t>
      </w:r>
      <w:r w:rsidR="00F77F06" w:rsidRPr="00F77F06">
        <w:rPr>
          <w:rStyle w:val="Link"/>
          <w:rFonts w:ascii="Arial" w:hAnsi="Arial" w:cs="Arial"/>
          <w:color w:val="auto"/>
          <w:sz w:val="22"/>
          <w:szCs w:val="22"/>
          <w:u w:val="none"/>
        </w:rPr>
        <w:t xml:space="preserve"> </w:t>
      </w:r>
      <w:hyperlink r:id="rId9" w:history="1">
        <w:r w:rsidR="00F77F06" w:rsidRPr="00F77F06">
          <w:rPr>
            <w:rStyle w:val="Link"/>
            <w:rFonts w:ascii="Arial" w:hAnsi="Arial" w:cs="Arial"/>
            <w:sz w:val="22"/>
            <w:szCs w:val="22"/>
          </w:rPr>
          <w:t>plus.google.com/s/</w:t>
        </w:r>
        <w:proofErr w:type="spellStart"/>
        <w:r w:rsidR="00F77F06" w:rsidRPr="00F77F06">
          <w:rPr>
            <w:rStyle w:val="Link"/>
            <w:rFonts w:ascii="Arial" w:hAnsi="Arial" w:cs="Arial"/>
            <w:sz w:val="22"/>
            <w:szCs w:val="22"/>
          </w:rPr>
          <w:t>rameder</w:t>
        </w:r>
        <w:proofErr w:type="spellEnd"/>
      </w:hyperlink>
    </w:p>
    <w:p w14:paraId="4AAE1872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13ECB87D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B6E5C89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53E0FEC3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799A5694" w14:textId="77777777" w:rsidR="00227520" w:rsidRDefault="00227520" w:rsidP="00227520">
      <w:pPr>
        <w:ind w:left="680"/>
        <w:rPr>
          <w:rFonts w:ascii="Arial" w:hAnsi="Arial"/>
          <w:sz w:val="22"/>
        </w:rPr>
      </w:pPr>
    </w:p>
    <w:p w14:paraId="30F86081" w14:textId="77777777" w:rsidR="00A541DF" w:rsidRDefault="00A541DF" w:rsidP="00227520">
      <w:pPr>
        <w:ind w:left="680"/>
        <w:rPr>
          <w:rFonts w:ascii="Arial" w:hAnsi="Arial"/>
          <w:sz w:val="22"/>
        </w:rPr>
      </w:pPr>
    </w:p>
    <w:p w14:paraId="439B0EB4" w14:textId="77777777" w:rsidR="004500A8" w:rsidRDefault="004500A8" w:rsidP="00227520">
      <w:pPr>
        <w:ind w:left="680"/>
        <w:rPr>
          <w:rFonts w:ascii="Arial" w:hAnsi="Arial"/>
          <w:sz w:val="22"/>
        </w:rPr>
      </w:pPr>
    </w:p>
    <w:p w14:paraId="2E8FE110" w14:textId="77777777" w:rsidR="004500A8" w:rsidRPr="00050FE8" w:rsidRDefault="004500A8" w:rsidP="004500A8">
      <w:pPr>
        <w:pBdr>
          <w:bottom w:val="single" w:sz="12" w:space="1" w:color="auto"/>
        </w:pBdr>
        <w:ind w:left="680"/>
        <w:rPr>
          <w:rFonts w:ascii="Arial" w:hAnsi="Arial" w:cs="Arial"/>
          <w:b/>
        </w:rPr>
      </w:pPr>
    </w:p>
    <w:p w14:paraId="60B9FC33" w14:textId="77777777" w:rsidR="004500A8" w:rsidRPr="00050FE8" w:rsidRDefault="004500A8" w:rsidP="004500A8">
      <w:pPr>
        <w:ind w:left="680"/>
        <w:rPr>
          <w:rFonts w:ascii="Arial" w:hAnsi="Arial" w:cs="Arial"/>
          <w:b/>
          <w:sz w:val="20"/>
          <w:u w:val="single"/>
        </w:rPr>
      </w:pPr>
    </w:p>
    <w:p w14:paraId="5A0D251D" w14:textId="77777777" w:rsidR="004500A8" w:rsidRPr="004146E4" w:rsidRDefault="005A1484" w:rsidP="004500A8">
      <w:pPr>
        <w:pStyle w:val="Textkrper2"/>
        <w:ind w:left="680"/>
        <w:rPr>
          <w:rFonts w:ascii="Arial" w:hAnsi="Arial" w:cs="Arial"/>
          <w:b w:val="0"/>
          <w:sz w:val="20"/>
          <w:szCs w:val="18"/>
        </w:rPr>
      </w:pPr>
      <w:r w:rsidRPr="00050FE8">
        <w:rPr>
          <w:rFonts w:ascii="Arial" w:hAnsi="Arial" w:cs="Arial"/>
          <w:sz w:val="20"/>
          <w:szCs w:val="18"/>
          <w:u w:val="single"/>
        </w:rPr>
        <w:t>Presse-Kontakt</w:t>
      </w:r>
      <w:r w:rsidRPr="00050FE8">
        <w:rPr>
          <w:rFonts w:ascii="Arial" w:hAnsi="Arial" w:cs="Arial"/>
          <w:b w:val="0"/>
          <w:sz w:val="20"/>
          <w:szCs w:val="18"/>
        </w:rPr>
        <w:t xml:space="preserve">: </w:t>
      </w:r>
      <w:r>
        <w:rPr>
          <w:rFonts w:ascii="Arial" w:hAnsi="Arial" w:cs="Arial"/>
          <w:sz w:val="20"/>
          <w:szCs w:val="18"/>
        </w:rPr>
        <w:t>Rameder</w:t>
      </w:r>
      <w:r w:rsidRPr="00050FE8">
        <w:rPr>
          <w:rFonts w:ascii="Arial" w:hAnsi="Arial" w:cs="Arial"/>
          <w:b w:val="0"/>
          <w:sz w:val="20"/>
          <w:szCs w:val="18"/>
        </w:rPr>
        <w:t xml:space="preserve">; </w:t>
      </w:r>
      <w:r>
        <w:rPr>
          <w:rFonts w:ascii="Arial" w:hAnsi="Arial" w:cs="Arial"/>
          <w:b w:val="0"/>
          <w:sz w:val="20"/>
          <w:szCs w:val="18"/>
        </w:rPr>
        <w:t>Jens Waldmann, Am Eichberg Flauer</w:t>
      </w:r>
      <w:r w:rsidRPr="00050FE8">
        <w:rPr>
          <w:rFonts w:ascii="Arial" w:hAnsi="Arial" w:cs="Arial"/>
          <w:b w:val="0"/>
          <w:sz w:val="20"/>
          <w:szCs w:val="18"/>
        </w:rPr>
        <w:t xml:space="preserve"> </w:t>
      </w:r>
      <w:r w:rsidRPr="004146E4">
        <w:rPr>
          <w:rFonts w:ascii="Arial" w:hAnsi="Arial" w:cs="Arial"/>
          <w:b w:val="0"/>
          <w:sz w:val="20"/>
          <w:szCs w:val="18"/>
        </w:rPr>
        <w:t xml:space="preserve">1; D-07338 Leutenberg OT </w:t>
      </w:r>
      <w:proofErr w:type="spellStart"/>
      <w:r w:rsidRPr="004146E4">
        <w:rPr>
          <w:rFonts w:ascii="Arial" w:hAnsi="Arial" w:cs="Arial"/>
          <w:b w:val="0"/>
          <w:sz w:val="20"/>
          <w:szCs w:val="18"/>
        </w:rPr>
        <w:t>Munschwitz</w:t>
      </w:r>
      <w:proofErr w:type="spellEnd"/>
    </w:p>
    <w:p w14:paraId="4555BBA7" w14:textId="77777777" w:rsidR="004500A8" w:rsidRPr="00050FE8" w:rsidRDefault="005A1484" w:rsidP="004500A8">
      <w:pPr>
        <w:pStyle w:val="Textkrper2"/>
        <w:ind w:left="680"/>
        <w:rPr>
          <w:rFonts w:ascii="Arial" w:hAnsi="Arial" w:cs="Arial"/>
          <w:sz w:val="20"/>
          <w:szCs w:val="18"/>
          <w:lang w:val="en-GB"/>
        </w:rPr>
      </w:pPr>
      <w:r w:rsidRPr="00050FE8">
        <w:rPr>
          <w:rFonts w:ascii="Arial" w:hAnsi="Arial" w:cs="Arial"/>
          <w:b w:val="0"/>
          <w:sz w:val="20"/>
          <w:szCs w:val="18"/>
          <w:lang w:val="en-GB"/>
        </w:rPr>
        <w:t>Tel.: +49-</w:t>
      </w:r>
      <w:r>
        <w:rPr>
          <w:rFonts w:ascii="Arial" w:hAnsi="Arial" w:cs="Arial"/>
          <w:b w:val="0"/>
          <w:sz w:val="20"/>
          <w:szCs w:val="18"/>
          <w:lang w:val="en-GB"/>
        </w:rPr>
        <w:t>36734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>/</w:t>
      </w:r>
      <w:r>
        <w:rPr>
          <w:rFonts w:ascii="Arial" w:hAnsi="Arial" w:cs="Arial"/>
          <w:b w:val="0"/>
          <w:sz w:val="20"/>
          <w:szCs w:val="18"/>
          <w:lang w:val="en-GB"/>
        </w:rPr>
        <w:t>35-750; Fax: +49-36734/35-753</w:t>
      </w:r>
      <w:r w:rsidRPr="00050FE8">
        <w:rPr>
          <w:rFonts w:ascii="Arial" w:hAnsi="Arial" w:cs="Arial"/>
          <w:b w:val="0"/>
          <w:sz w:val="20"/>
          <w:szCs w:val="18"/>
          <w:lang w:val="en-GB"/>
        </w:rPr>
        <w:t xml:space="preserve">; Email: </w:t>
      </w:r>
      <w:hyperlink r:id="rId10" w:history="1">
        <w:r w:rsidRPr="00DA430F">
          <w:rPr>
            <w:rStyle w:val="Link"/>
            <w:rFonts w:ascii="Arial" w:hAnsi="Arial" w:cs="Arial"/>
            <w:color w:val="000000"/>
            <w:sz w:val="20"/>
            <w:szCs w:val="18"/>
            <w:u w:val="none"/>
            <w:lang w:val="en-GB"/>
          </w:rPr>
          <w:t>j.waldmann@kupplung.de</w:t>
        </w:r>
      </w:hyperlink>
    </w:p>
    <w:p w14:paraId="050CC1A6" w14:textId="77777777" w:rsidR="004500A8" w:rsidRPr="00602C4F" w:rsidRDefault="004500A8" w:rsidP="004500A8">
      <w:pPr>
        <w:pStyle w:val="Textkrper2"/>
        <w:ind w:left="680"/>
        <w:rPr>
          <w:rFonts w:ascii="Arial" w:hAnsi="Arial" w:cs="Arial"/>
          <w:spacing w:val="6"/>
          <w:sz w:val="20"/>
          <w:szCs w:val="18"/>
          <w:lang w:val="en-GB"/>
        </w:rPr>
      </w:pPr>
    </w:p>
    <w:p w14:paraId="556DB7D3" w14:textId="77777777" w:rsidR="004500A8" w:rsidRDefault="005A1484" w:rsidP="004500A8">
      <w:pPr>
        <w:ind w:left="680"/>
        <w:jc w:val="both"/>
        <w:rPr>
          <w:rFonts w:ascii="Arial" w:hAnsi="Arial" w:cs="Arial"/>
          <w:sz w:val="20"/>
          <w:szCs w:val="18"/>
        </w:rPr>
      </w:pPr>
      <w:r w:rsidRPr="004146E4">
        <w:rPr>
          <w:rFonts w:ascii="Arial" w:hAnsi="Arial" w:cs="Arial"/>
          <w:b/>
          <w:sz w:val="20"/>
          <w:szCs w:val="18"/>
          <w:u w:val="single"/>
        </w:rPr>
        <w:t xml:space="preserve">Presse-Kontakt: </w:t>
      </w:r>
      <w:r w:rsidRPr="004146E4">
        <w:rPr>
          <w:rFonts w:ascii="Arial" w:hAnsi="Arial" w:cs="Arial"/>
          <w:b/>
          <w:sz w:val="20"/>
          <w:szCs w:val="18"/>
        </w:rPr>
        <w:t xml:space="preserve">IKmedia GmbH; </w:t>
      </w:r>
      <w:r w:rsidRPr="004146E4">
        <w:rPr>
          <w:rFonts w:ascii="Arial" w:hAnsi="Arial" w:cs="Arial"/>
          <w:sz w:val="20"/>
          <w:szCs w:val="18"/>
        </w:rPr>
        <w:t xml:space="preserve">Oliver Schielein; Andreas </w:t>
      </w:r>
      <w:proofErr w:type="spellStart"/>
      <w:r w:rsidRPr="004146E4">
        <w:rPr>
          <w:rFonts w:ascii="Arial" w:hAnsi="Arial" w:cs="Arial"/>
          <w:sz w:val="20"/>
          <w:szCs w:val="18"/>
        </w:rPr>
        <w:t>Hempfling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; </w:t>
      </w:r>
      <w:proofErr w:type="spellStart"/>
      <w:r w:rsidRPr="004146E4">
        <w:rPr>
          <w:rFonts w:ascii="Arial" w:hAnsi="Arial" w:cs="Arial"/>
          <w:sz w:val="20"/>
          <w:szCs w:val="18"/>
        </w:rPr>
        <w:t>Wendelsteiner</w:t>
      </w:r>
      <w:proofErr w:type="spellEnd"/>
      <w:r w:rsidRPr="004146E4">
        <w:rPr>
          <w:rFonts w:ascii="Arial" w:hAnsi="Arial" w:cs="Arial"/>
          <w:sz w:val="20"/>
          <w:szCs w:val="18"/>
        </w:rPr>
        <w:t xml:space="preserve"> Straße 2a;</w:t>
      </w:r>
    </w:p>
    <w:p w14:paraId="6D31EE2B" w14:textId="77777777" w:rsidR="004500A8" w:rsidRPr="00CE379A" w:rsidRDefault="005A1484" w:rsidP="004500A8">
      <w:pPr>
        <w:ind w:left="680"/>
        <w:jc w:val="both"/>
        <w:rPr>
          <w:rFonts w:ascii="Arial" w:hAnsi="Arial" w:cs="Arial"/>
          <w:sz w:val="20"/>
          <w:lang w:val="en-US"/>
        </w:rPr>
      </w:pPr>
      <w:r w:rsidRPr="00CE379A">
        <w:rPr>
          <w:rFonts w:ascii="Arial" w:hAnsi="Arial" w:cs="Arial"/>
          <w:sz w:val="20"/>
          <w:szCs w:val="18"/>
          <w:lang w:val="en-US"/>
        </w:rPr>
        <w:t xml:space="preserve">D-91126 </w:t>
      </w:r>
      <w:proofErr w:type="spellStart"/>
      <w:r w:rsidRPr="00CE379A">
        <w:rPr>
          <w:rFonts w:ascii="Arial" w:hAnsi="Arial" w:cs="Arial"/>
          <w:sz w:val="20"/>
          <w:szCs w:val="18"/>
          <w:lang w:val="en-US"/>
        </w:rPr>
        <w:t>Schwabach</w:t>
      </w:r>
      <w:proofErr w:type="spellEnd"/>
      <w:r w:rsidRPr="00CE379A">
        <w:rPr>
          <w:rFonts w:ascii="Arial" w:hAnsi="Arial" w:cs="Arial"/>
          <w:sz w:val="20"/>
          <w:szCs w:val="18"/>
          <w:lang w:val="en-US"/>
        </w:rPr>
        <w:t xml:space="preserve"> Tel.: +49-9122/6313-421; Fax: +49-9122/6313-430; Email</w:t>
      </w:r>
      <w:r w:rsidRPr="00CE379A">
        <w:rPr>
          <w:rFonts w:ascii="Arial" w:hAnsi="Arial" w:cs="Arial"/>
          <w:sz w:val="20"/>
          <w:lang w:val="en-US"/>
        </w:rPr>
        <w:t xml:space="preserve">: </w:t>
      </w:r>
      <w:hyperlink r:id="rId11" w:history="1">
        <w:r w:rsidRPr="00CE379A">
          <w:rPr>
            <w:rFonts w:ascii="Arial" w:hAnsi="Arial" w:cs="Arial"/>
            <w:b/>
            <w:sz w:val="20"/>
            <w:lang w:val="en-US"/>
          </w:rPr>
          <w:t>ah@ikmedia.de</w:t>
        </w:r>
      </w:hyperlink>
    </w:p>
    <w:sectPr w:rsidR="004500A8" w:rsidRPr="00CE379A" w:rsidSect="006B2ED1">
      <w:headerReference w:type="default" r:id="rId12"/>
      <w:footerReference w:type="default" r:id="rId13"/>
      <w:pgSz w:w="11900" w:h="16840"/>
      <w:pgMar w:top="261" w:right="1133" w:bottom="261" w:left="397" w:header="425" w:footer="454" w:gutter="0"/>
      <w:cols w:space="708"/>
      <w:printerSettings r:id="rId14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1A7B546" w14:textId="77777777" w:rsidR="00D65D1B" w:rsidRDefault="00D65D1B">
      <w:r>
        <w:separator/>
      </w:r>
    </w:p>
  </w:endnote>
  <w:endnote w:type="continuationSeparator" w:id="0">
    <w:p w14:paraId="30908ED6" w14:textId="77777777" w:rsidR="00D65D1B" w:rsidRDefault="00D65D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ＭＳ ゴシック">
    <w:charset w:val="80"/>
    <w:family w:val="auto"/>
    <w:pitch w:val="variable"/>
    <w:sig w:usb0="E00002FF" w:usb1="6AC7FDFB" w:usb2="08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80"/>
    <w:family w:val="auto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87DDD2B" w14:textId="77777777" w:rsidR="004B09BC" w:rsidRDefault="004B09BC">
    <w:pPr>
      <w:pStyle w:val="Fuzeile"/>
      <w:ind w:left="-284"/>
    </w:pP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14AA331" w14:textId="77777777" w:rsidR="00D65D1B" w:rsidRDefault="00D65D1B">
      <w:r>
        <w:separator/>
      </w:r>
    </w:p>
  </w:footnote>
  <w:footnote w:type="continuationSeparator" w:id="0">
    <w:p w14:paraId="464B8B75" w14:textId="77777777" w:rsidR="00D65D1B" w:rsidRDefault="00D65D1B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7E2696" w14:textId="77777777" w:rsidR="004B09BC" w:rsidRDefault="004B09BC">
    <w:pPr>
      <w:pStyle w:val="Kopfzeile"/>
      <w:ind w:left="-284"/>
    </w:pPr>
    <w:r>
      <w:rPr>
        <w:noProof/>
      </w:rPr>
      <w:drawing>
        <wp:anchor distT="0" distB="0" distL="114300" distR="114300" simplePos="0" relativeHeight="251659264" behindDoc="1" locked="0" layoutInCell="1" allowOverlap="1" wp14:anchorId="5BC26558" wp14:editId="4BB6C9DE">
          <wp:simplePos x="0" y="0"/>
          <wp:positionH relativeFrom="column">
            <wp:posOffset>-252095</wp:posOffset>
          </wp:positionH>
          <wp:positionV relativeFrom="paragraph">
            <wp:posOffset>0</wp:posOffset>
          </wp:positionV>
          <wp:extent cx="7560310" cy="835660"/>
          <wp:effectExtent l="0" t="0" r="2540" b="2540"/>
          <wp:wrapTight wrapText="bothSides">
            <wp:wrapPolygon edited="0">
              <wp:start x="0" y="0"/>
              <wp:lineTo x="0" y="21173"/>
              <wp:lineTo x="21553" y="21173"/>
              <wp:lineTo x="21553" y="0"/>
              <wp:lineTo x="0" y="0"/>
            </wp:wrapPolygon>
          </wp:wrapTight>
          <wp:docPr id="2" name="Bild 2" descr="C:\Users\Sandra Borowitschka\Desktop\Kupplung_d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Sandra Borowitschka\Desktop\Kupplung_de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8356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002"/>
    <w:multiLevelType w:val="hybridMultilevel"/>
    <w:tmpl w:val="00000002"/>
    <w:lvl w:ilvl="0" w:tplc="00000065">
      <w:start w:val="1"/>
      <w:numFmt w:val="bullet"/>
      <w:lvlText w:val="•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embedSystemFonts/>
  <w:proofState w:spelling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4381"/>
    <w:rsid w:val="0001336E"/>
    <w:rsid w:val="00014975"/>
    <w:rsid w:val="00035FD5"/>
    <w:rsid w:val="00042868"/>
    <w:rsid w:val="00044980"/>
    <w:rsid w:val="0005215D"/>
    <w:rsid w:val="00077BCA"/>
    <w:rsid w:val="00091938"/>
    <w:rsid w:val="00091F65"/>
    <w:rsid w:val="000B4465"/>
    <w:rsid w:val="000C5A94"/>
    <w:rsid w:val="000E0176"/>
    <w:rsid w:val="000E4921"/>
    <w:rsid w:val="00101158"/>
    <w:rsid w:val="00102E21"/>
    <w:rsid w:val="00120758"/>
    <w:rsid w:val="00130786"/>
    <w:rsid w:val="00143657"/>
    <w:rsid w:val="001455A7"/>
    <w:rsid w:val="00150B8B"/>
    <w:rsid w:val="00152FD8"/>
    <w:rsid w:val="001566F5"/>
    <w:rsid w:val="00165158"/>
    <w:rsid w:val="001730C4"/>
    <w:rsid w:val="00175A97"/>
    <w:rsid w:val="001B42C9"/>
    <w:rsid w:val="001B67C5"/>
    <w:rsid w:val="001D4D98"/>
    <w:rsid w:val="002044E0"/>
    <w:rsid w:val="00222CFB"/>
    <w:rsid w:val="00223532"/>
    <w:rsid w:val="00227520"/>
    <w:rsid w:val="00230DA7"/>
    <w:rsid w:val="002674F9"/>
    <w:rsid w:val="00271D55"/>
    <w:rsid w:val="002749AF"/>
    <w:rsid w:val="00290A3C"/>
    <w:rsid w:val="002931D5"/>
    <w:rsid w:val="002C10E1"/>
    <w:rsid w:val="002D37A1"/>
    <w:rsid w:val="002F5E0E"/>
    <w:rsid w:val="002F6EFA"/>
    <w:rsid w:val="00310898"/>
    <w:rsid w:val="00311145"/>
    <w:rsid w:val="00331B56"/>
    <w:rsid w:val="003526EC"/>
    <w:rsid w:val="00373FB1"/>
    <w:rsid w:val="003B08B1"/>
    <w:rsid w:val="003B2B49"/>
    <w:rsid w:val="003B3DF9"/>
    <w:rsid w:val="003D4CCC"/>
    <w:rsid w:val="003E518F"/>
    <w:rsid w:val="00401542"/>
    <w:rsid w:val="00415920"/>
    <w:rsid w:val="004500A8"/>
    <w:rsid w:val="004670B5"/>
    <w:rsid w:val="00471F28"/>
    <w:rsid w:val="00473402"/>
    <w:rsid w:val="00486F2E"/>
    <w:rsid w:val="00487CFC"/>
    <w:rsid w:val="004A3063"/>
    <w:rsid w:val="004B09BC"/>
    <w:rsid w:val="004C059D"/>
    <w:rsid w:val="004E1BD1"/>
    <w:rsid w:val="004E20B0"/>
    <w:rsid w:val="004E6720"/>
    <w:rsid w:val="005130EC"/>
    <w:rsid w:val="005239F7"/>
    <w:rsid w:val="00543161"/>
    <w:rsid w:val="005435B1"/>
    <w:rsid w:val="005627F1"/>
    <w:rsid w:val="00564348"/>
    <w:rsid w:val="005735F9"/>
    <w:rsid w:val="005808FB"/>
    <w:rsid w:val="005951D1"/>
    <w:rsid w:val="005A1484"/>
    <w:rsid w:val="005A33E7"/>
    <w:rsid w:val="005A3C40"/>
    <w:rsid w:val="005C379B"/>
    <w:rsid w:val="005E0FA2"/>
    <w:rsid w:val="005E6726"/>
    <w:rsid w:val="005F4381"/>
    <w:rsid w:val="00603138"/>
    <w:rsid w:val="00606F29"/>
    <w:rsid w:val="006262A0"/>
    <w:rsid w:val="00642278"/>
    <w:rsid w:val="00645D2F"/>
    <w:rsid w:val="00653FC6"/>
    <w:rsid w:val="00672B64"/>
    <w:rsid w:val="00683450"/>
    <w:rsid w:val="006A625A"/>
    <w:rsid w:val="006B2ED1"/>
    <w:rsid w:val="006B55B6"/>
    <w:rsid w:val="006B63C9"/>
    <w:rsid w:val="006C6827"/>
    <w:rsid w:val="006D0FD3"/>
    <w:rsid w:val="006D4032"/>
    <w:rsid w:val="006D5279"/>
    <w:rsid w:val="006D632A"/>
    <w:rsid w:val="006F1639"/>
    <w:rsid w:val="00720497"/>
    <w:rsid w:val="00726392"/>
    <w:rsid w:val="00732C7F"/>
    <w:rsid w:val="00736BC8"/>
    <w:rsid w:val="007471B1"/>
    <w:rsid w:val="007613E0"/>
    <w:rsid w:val="00761E2A"/>
    <w:rsid w:val="00767D16"/>
    <w:rsid w:val="00786DA0"/>
    <w:rsid w:val="007A1B03"/>
    <w:rsid w:val="007A1DAC"/>
    <w:rsid w:val="007A61E2"/>
    <w:rsid w:val="007B7766"/>
    <w:rsid w:val="007D2994"/>
    <w:rsid w:val="007F0B90"/>
    <w:rsid w:val="007F124B"/>
    <w:rsid w:val="008102E4"/>
    <w:rsid w:val="00812F55"/>
    <w:rsid w:val="00813C8D"/>
    <w:rsid w:val="00815F24"/>
    <w:rsid w:val="00817E81"/>
    <w:rsid w:val="008342AB"/>
    <w:rsid w:val="008361FF"/>
    <w:rsid w:val="00887632"/>
    <w:rsid w:val="00892331"/>
    <w:rsid w:val="00897283"/>
    <w:rsid w:val="008A1D7F"/>
    <w:rsid w:val="008B0E52"/>
    <w:rsid w:val="008E27C1"/>
    <w:rsid w:val="008E7568"/>
    <w:rsid w:val="008E7C43"/>
    <w:rsid w:val="008F0009"/>
    <w:rsid w:val="008F458D"/>
    <w:rsid w:val="009049E6"/>
    <w:rsid w:val="009062E9"/>
    <w:rsid w:val="00932574"/>
    <w:rsid w:val="00935C55"/>
    <w:rsid w:val="009449D0"/>
    <w:rsid w:val="00954F30"/>
    <w:rsid w:val="00961AD6"/>
    <w:rsid w:val="009C75E1"/>
    <w:rsid w:val="009E6346"/>
    <w:rsid w:val="009F05D4"/>
    <w:rsid w:val="00A075AA"/>
    <w:rsid w:val="00A20D39"/>
    <w:rsid w:val="00A21AB5"/>
    <w:rsid w:val="00A23B84"/>
    <w:rsid w:val="00A30D9E"/>
    <w:rsid w:val="00A31A3F"/>
    <w:rsid w:val="00A541DF"/>
    <w:rsid w:val="00A5434B"/>
    <w:rsid w:val="00A63B80"/>
    <w:rsid w:val="00A67AD0"/>
    <w:rsid w:val="00A804C2"/>
    <w:rsid w:val="00A91F7F"/>
    <w:rsid w:val="00AA25CB"/>
    <w:rsid w:val="00AB7933"/>
    <w:rsid w:val="00AC5307"/>
    <w:rsid w:val="00AC787D"/>
    <w:rsid w:val="00AD1C5B"/>
    <w:rsid w:val="00AD75D8"/>
    <w:rsid w:val="00AE298F"/>
    <w:rsid w:val="00AF2A89"/>
    <w:rsid w:val="00AF44FA"/>
    <w:rsid w:val="00B0480F"/>
    <w:rsid w:val="00B24089"/>
    <w:rsid w:val="00B240F4"/>
    <w:rsid w:val="00B26807"/>
    <w:rsid w:val="00B31D18"/>
    <w:rsid w:val="00B32D48"/>
    <w:rsid w:val="00B341E1"/>
    <w:rsid w:val="00B44C7C"/>
    <w:rsid w:val="00B55441"/>
    <w:rsid w:val="00B70890"/>
    <w:rsid w:val="00B752E0"/>
    <w:rsid w:val="00B93294"/>
    <w:rsid w:val="00BB57B6"/>
    <w:rsid w:val="00BB7DCB"/>
    <w:rsid w:val="00BD0912"/>
    <w:rsid w:val="00BE7674"/>
    <w:rsid w:val="00BF17C1"/>
    <w:rsid w:val="00BF4987"/>
    <w:rsid w:val="00C118C8"/>
    <w:rsid w:val="00C22835"/>
    <w:rsid w:val="00C27876"/>
    <w:rsid w:val="00C30114"/>
    <w:rsid w:val="00C35CE1"/>
    <w:rsid w:val="00C44B19"/>
    <w:rsid w:val="00C50DB8"/>
    <w:rsid w:val="00C77480"/>
    <w:rsid w:val="00C77912"/>
    <w:rsid w:val="00C936B7"/>
    <w:rsid w:val="00C96E7C"/>
    <w:rsid w:val="00CA3705"/>
    <w:rsid w:val="00CB15BE"/>
    <w:rsid w:val="00CD461B"/>
    <w:rsid w:val="00CD7256"/>
    <w:rsid w:val="00CE379A"/>
    <w:rsid w:val="00CE52C1"/>
    <w:rsid w:val="00D1044D"/>
    <w:rsid w:val="00D260F3"/>
    <w:rsid w:val="00D30BB4"/>
    <w:rsid w:val="00D650B8"/>
    <w:rsid w:val="00D65D1B"/>
    <w:rsid w:val="00D74A4B"/>
    <w:rsid w:val="00D80C42"/>
    <w:rsid w:val="00D859E0"/>
    <w:rsid w:val="00D96A24"/>
    <w:rsid w:val="00DC16DA"/>
    <w:rsid w:val="00DC1A5A"/>
    <w:rsid w:val="00DD330E"/>
    <w:rsid w:val="00DE3661"/>
    <w:rsid w:val="00E655A2"/>
    <w:rsid w:val="00E80C72"/>
    <w:rsid w:val="00E921AD"/>
    <w:rsid w:val="00EA14B1"/>
    <w:rsid w:val="00EB2443"/>
    <w:rsid w:val="00EB5A06"/>
    <w:rsid w:val="00EC343F"/>
    <w:rsid w:val="00EE3699"/>
    <w:rsid w:val="00EF3C8B"/>
    <w:rsid w:val="00F01A76"/>
    <w:rsid w:val="00F11D66"/>
    <w:rsid w:val="00F121F8"/>
    <w:rsid w:val="00F16665"/>
    <w:rsid w:val="00F2189E"/>
    <w:rsid w:val="00F36D7B"/>
    <w:rsid w:val="00F36F62"/>
    <w:rsid w:val="00F77F06"/>
    <w:rsid w:val="00F83D79"/>
    <w:rsid w:val="00F85794"/>
    <w:rsid w:val="00F90368"/>
    <w:rsid w:val="00F92745"/>
    <w:rsid w:val="00FA0921"/>
    <w:rsid w:val="00FC78FF"/>
    <w:rsid w:val="00FD2FB1"/>
    <w:rsid w:val="00FF19B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30F2306D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4"/>
        <w:szCs w:val="24"/>
        <w:lang w:val="de-DE" w:eastAsia="de-DE" w:bidi="ar-SA"/>
      </w:rPr>
    </w:rPrDefault>
    <w:pPrDefault/>
  </w:docDefaults>
  <w:latentStyles w:defLockedState="0" w:defUIPriority="0" w:defSemiHidden="0" w:defUnhideWhenUsed="0" w:defQFormat="0" w:count="380"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CC67A4"/>
  </w:style>
  <w:style w:type="paragraph" w:styleId="berschrift1">
    <w:name w:val="heading 1"/>
    <w:basedOn w:val="Standard"/>
    <w:next w:val="Standard"/>
    <w:qFormat/>
    <w:rsid w:val="00CC67A4"/>
    <w:pPr>
      <w:keepNext/>
      <w:ind w:left="1134" w:right="1133"/>
      <w:outlineLvl w:val="0"/>
    </w:pPr>
    <w:rPr>
      <w:rFonts w:ascii="Courier New" w:hAnsi="Courier New" w:cs="Courier New"/>
      <w:sz w:val="16"/>
      <w:u w:val="single"/>
    </w:rPr>
  </w:style>
  <w:style w:type="paragraph" w:styleId="berschrift2">
    <w:name w:val="heading 2"/>
    <w:basedOn w:val="Standard"/>
    <w:next w:val="Standard"/>
    <w:qFormat/>
    <w:rsid w:val="00CC67A4"/>
    <w:pPr>
      <w:keepNext/>
      <w:ind w:left="709" w:right="1320"/>
      <w:outlineLvl w:val="1"/>
    </w:pPr>
    <w:rPr>
      <w:rFonts w:ascii="Verdana" w:hAnsi="Verdana" w:cs="Arial"/>
      <w:b/>
      <w:bCs/>
      <w:sz w:val="22"/>
    </w:rPr>
  </w:style>
  <w:style w:type="paragraph" w:styleId="berschrift3">
    <w:name w:val="heading 3"/>
    <w:basedOn w:val="Standard"/>
    <w:next w:val="Standard"/>
    <w:qFormat/>
    <w:rsid w:val="00CC67A4"/>
    <w:pPr>
      <w:keepNext/>
      <w:tabs>
        <w:tab w:val="left" w:pos="3820"/>
      </w:tabs>
      <w:ind w:left="680" w:right="1134"/>
      <w:outlineLvl w:val="2"/>
    </w:pPr>
    <w:rPr>
      <w:rFonts w:ascii="Tahoma" w:hAnsi="Tahoma" w:cs="Tahoma"/>
      <w:i/>
      <w:iCs/>
      <w:sz w:val="22"/>
      <w:lang w:val="en-GB"/>
    </w:rPr>
  </w:style>
  <w:style w:type="paragraph" w:styleId="berschrift4">
    <w:name w:val="heading 4"/>
    <w:basedOn w:val="Standard"/>
    <w:next w:val="Standard"/>
    <w:qFormat/>
    <w:rsid w:val="00CC67A4"/>
    <w:pPr>
      <w:keepNext/>
      <w:ind w:left="709" w:right="1320"/>
      <w:outlineLvl w:val="3"/>
    </w:pPr>
    <w:rPr>
      <w:rFonts w:ascii="Verdana" w:hAnsi="Verdana" w:cs="Arial"/>
      <w:i/>
      <w:iCs/>
      <w:sz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C67A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CC67A4"/>
    <w:pPr>
      <w:tabs>
        <w:tab w:val="center" w:pos="4536"/>
        <w:tab w:val="right" w:pos="9072"/>
      </w:tabs>
    </w:pPr>
  </w:style>
  <w:style w:type="paragraph" w:styleId="Blocktext">
    <w:name w:val="Block Text"/>
    <w:basedOn w:val="Standard"/>
    <w:rsid w:val="00CC67A4"/>
    <w:pPr>
      <w:ind w:left="1134" w:right="1133"/>
      <w:jc w:val="both"/>
    </w:pPr>
    <w:rPr>
      <w:rFonts w:ascii="Verdana" w:hAnsi="Verdana"/>
      <w:sz w:val="20"/>
    </w:rPr>
  </w:style>
  <w:style w:type="paragraph" w:customStyle="1" w:styleId="companyname">
    <w:name w:val="companyname"/>
    <w:basedOn w:val="Standard"/>
    <w:rsid w:val="00CC67A4"/>
    <w:pPr>
      <w:spacing w:before="100" w:beforeAutospacing="1" w:after="100" w:afterAutospacing="1"/>
    </w:pPr>
  </w:style>
  <w:style w:type="paragraph" w:customStyle="1" w:styleId="street">
    <w:name w:val="street"/>
    <w:basedOn w:val="Standard"/>
    <w:rsid w:val="00CC67A4"/>
    <w:pPr>
      <w:spacing w:before="100" w:beforeAutospacing="1" w:after="100" w:afterAutospacing="1"/>
    </w:pPr>
  </w:style>
  <w:style w:type="paragraph" w:customStyle="1" w:styleId="city">
    <w:name w:val="city"/>
    <w:basedOn w:val="Standard"/>
    <w:rsid w:val="00CC67A4"/>
    <w:pPr>
      <w:spacing w:before="100" w:beforeAutospacing="1" w:after="100" w:afterAutospacing="1"/>
    </w:pPr>
  </w:style>
  <w:style w:type="character" w:styleId="Fett">
    <w:name w:val="Strong"/>
    <w:qFormat/>
    <w:rsid w:val="00CC67A4"/>
    <w:rPr>
      <w:b/>
      <w:bCs/>
    </w:rPr>
  </w:style>
  <w:style w:type="paragraph" w:customStyle="1" w:styleId="a">
    <w:rsid w:val="00390034"/>
  </w:style>
  <w:style w:type="character" w:styleId="Link">
    <w:name w:val="Hyperlink"/>
    <w:rsid w:val="00390034"/>
    <w:rPr>
      <w:color w:val="0000FF"/>
      <w:u w:val="single"/>
    </w:rPr>
  </w:style>
  <w:style w:type="paragraph" w:styleId="Textkrper2">
    <w:name w:val="Body Text 2"/>
    <w:basedOn w:val="Standard"/>
    <w:link w:val="Textkrper2Zchn"/>
    <w:rsid w:val="00390034"/>
    <w:pPr>
      <w:jc w:val="both"/>
    </w:pPr>
    <w:rPr>
      <w:rFonts w:ascii="Verdana" w:hAnsi="Verdana"/>
      <w:b/>
      <w:sz w:val="22"/>
    </w:rPr>
  </w:style>
  <w:style w:type="character" w:customStyle="1" w:styleId="Textkrper2Zeichen">
    <w:name w:val="Textkörper 2 Zeichen"/>
    <w:rsid w:val="00390034"/>
    <w:rPr>
      <w:sz w:val="24"/>
    </w:rPr>
  </w:style>
  <w:style w:type="character" w:customStyle="1" w:styleId="Textkrper2Zchn">
    <w:name w:val="Textkörper 2 Zchn"/>
    <w:link w:val="Textkrper2"/>
    <w:rsid w:val="00390034"/>
    <w:rPr>
      <w:rFonts w:ascii="Verdana" w:hAnsi="Verdana"/>
      <w:b/>
      <w:sz w:val="22"/>
    </w:rPr>
  </w:style>
  <w:style w:type="paragraph" w:styleId="StandardWeb">
    <w:name w:val="Normal (Web)"/>
    <w:basedOn w:val="Standard"/>
    <w:uiPriority w:val="99"/>
    <w:rsid w:val="008361FF"/>
    <w:pPr>
      <w:spacing w:beforeLines="1" w:afterLines="1"/>
    </w:pPr>
    <w:rPr>
      <w:rFonts w:ascii="Times" w:eastAsiaTheme="minorHAnsi" w:hAnsi="Times"/>
      <w:sz w:val="20"/>
    </w:rPr>
  </w:style>
  <w:style w:type="paragraph" w:styleId="Sprechblasentext">
    <w:name w:val="Balloon Text"/>
    <w:basedOn w:val="Standard"/>
    <w:link w:val="SprechblasentextZchn"/>
    <w:rsid w:val="005A33E7"/>
    <w:rPr>
      <w:rFonts w:ascii="Lucida Grande" w:hAnsi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rsid w:val="005A33E7"/>
    <w:rPr>
      <w:rFonts w:ascii="Lucida Grande" w:hAnsi="Lucida Grande"/>
      <w:sz w:val="18"/>
      <w:szCs w:val="18"/>
    </w:rPr>
  </w:style>
  <w:style w:type="character" w:styleId="BesuchterLink">
    <w:name w:val="FollowedHyperlink"/>
    <w:basedOn w:val="Absatz-Standardschriftart"/>
    <w:rsid w:val="00887632"/>
    <w:rPr>
      <w:color w:val="800080" w:themeColor="followedHyperlink"/>
      <w:u w:val="single"/>
    </w:rPr>
  </w:style>
  <w:style w:type="table" w:styleId="Tabellenraster">
    <w:name w:val="Table Grid"/>
    <w:basedOn w:val="NormaleTabelle"/>
    <w:rsid w:val="008102E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89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44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yperlink" Target="mailto:ah@ikmedia.de" TargetMode="External"/><Relationship Id="rId12" Type="http://schemas.openxmlformats.org/officeDocument/2006/relationships/header" Target="header1.xml"/><Relationship Id="rId13" Type="http://schemas.openxmlformats.org/officeDocument/2006/relationships/footer" Target="footer1.xml"/><Relationship Id="rId14" Type="http://schemas.openxmlformats.org/officeDocument/2006/relationships/printerSettings" Target="printerSettings/printerSettings1.bin"/><Relationship Id="rId15" Type="http://schemas.openxmlformats.org/officeDocument/2006/relationships/fontTable" Target="fontTable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otnotes" Target="footnotes.xml"/><Relationship Id="rId6" Type="http://schemas.openxmlformats.org/officeDocument/2006/relationships/endnotes" Target="endnotes.xml"/><Relationship Id="rId7" Type="http://schemas.openxmlformats.org/officeDocument/2006/relationships/hyperlink" Target="http://www.kupplung.de" TargetMode="External"/><Relationship Id="rId8" Type="http://schemas.openxmlformats.org/officeDocument/2006/relationships/hyperlink" Target="http://www.facebook.com/rameder.de" TargetMode="External"/><Relationship Id="rId9" Type="http://schemas.openxmlformats.org/officeDocument/2006/relationships/hyperlink" Target="http://plus.google.com/s/rameder" TargetMode="External"/><Relationship Id="rId10" Type="http://schemas.openxmlformats.org/officeDocument/2006/relationships/hyperlink" Target="mailto:j.waldmann@kupplung.d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330</Words>
  <Characters>2086</Characters>
  <Application>Microsoft Macintosh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rameder</vt:lpstr>
    </vt:vector>
  </TitlesOfParts>
  <Company>Rameder</Company>
  <LinksUpToDate>false</LinksUpToDate>
  <CharactersWithSpaces>2412</CharactersWithSpaces>
  <SharedDoc>false</SharedDoc>
  <HLinks>
    <vt:vector size="30" baseType="variant">
      <vt:variant>
        <vt:i4>7274567</vt:i4>
      </vt:variant>
      <vt:variant>
        <vt:i4>9</vt:i4>
      </vt:variant>
      <vt:variant>
        <vt:i4>0</vt:i4>
      </vt:variant>
      <vt:variant>
        <vt:i4>5</vt:i4>
      </vt:variant>
      <vt:variant>
        <vt:lpwstr>mailto:ah@ikmedia.de</vt:lpwstr>
      </vt:variant>
      <vt:variant>
        <vt:lpwstr/>
      </vt:variant>
      <vt:variant>
        <vt:i4>2293820</vt:i4>
      </vt:variant>
      <vt:variant>
        <vt:i4>6</vt:i4>
      </vt:variant>
      <vt:variant>
        <vt:i4>0</vt:i4>
      </vt:variant>
      <vt:variant>
        <vt:i4>5</vt:i4>
      </vt:variant>
      <vt:variant>
        <vt:lpwstr>mailto:j.waldmann@kupplung.de</vt:lpwstr>
      </vt:variant>
      <vt:variant>
        <vt:lpwstr/>
      </vt:variant>
      <vt:variant>
        <vt:i4>6750259</vt:i4>
      </vt:variant>
      <vt:variant>
        <vt:i4>3</vt:i4>
      </vt:variant>
      <vt:variant>
        <vt:i4>0</vt:i4>
      </vt:variant>
      <vt:variant>
        <vt:i4>5</vt:i4>
      </vt:variant>
      <vt:variant>
        <vt:lpwstr>http://www.facebook.com/rameder.de</vt:lpwstr>
      </vt:variant>
      <vt:variant>
        <vt:lpwstr/>
      </vt:variant>
      <vt:variant>
        <vt:i4>1900658</vt:i4>
      </vt:variant>
      <vt:variant>
        <vt:i4>0</vt:i4>
      </vt:variant>
      <vt:variant>
        <vt:i4>0</vt:i4>
      </vt:variant>
      <vt:variant>
        <vt:i4>5</vt:i4>
      </vt:variant>
      <vt:variant>
        <vt:lpwstr>http://twitter.com/kupplung_de</vt:lpwstr>
      </vt:variant>
      <vt:variant>
        <vt:lpwstr/>
      </vt:variant>
      <vt:variant>
        <vt:i4>589851</vt:i4>
      </vt:variant>
      <vt:variant>
        <vt:i4>-1</vt:i4>
      </vt:variant>
      <vt:variant>
        <vt:i4>2049</vt:i4>
      </vt:variant>
      <vt:variant>
        <vt:i4>1</vt:i4>
      </vt:variant>
      <vt:variant>
        <vt:lpwstr>Kopf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rameder</dc:title>
  <dc:creator>IK_13</dc:creator>
  <cp:lastModifiedBy>Schwabach 11</cp:lastModifiedBy>
  <cp:revision>4</cp:revision>
  <cp:lastPrinted>2015-10-07T09:02:00Z</cp:lastPrinted>
  <dcterms:created xsi:type="dcterms:W3CDTF">2015-09-21T12:25:00Z</dcterms:created>
  <dcterms:modified xsi:type="dcterms:W3CDTF">2015-10-07T09:28:00Z</dcterms:modified>
</cp:coreProperties>
</file>