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120A86" w14:textId="77777777" w:rsidR="0052397B" w:rsidRPr="00390034" w:rsidRDefault="0052397B" w:rsidP="0052397B">
      <w:pPr>
        <w:ind w:left="680" w:right="28"/>
        <w:rPr>
          <w:rFonts w:ascii="Arial" w:hAnsi="Arial" w:cs="Tahoma"/>
        </w:rPr>
      </w:pPr>
    </w:p>
    <w:p w14:paraId="232A9817" w14:textId="77777777" w:rsidR="0052397B" w:rsidRPr="00390034" w:rsidRDefault="0052397B">
      <w:pPr>
        <w:ind w:left="680" w:right="1134"/>
        <w:rPr>
          <w:rFonts w:ascii="Arial" w:hAnsi="Arial" w:cs="Tahoma"/>
        </w:rPr>
      </w:pPr>
    </w:p>
    <w:p w14:paraId="341962ED" w14:textId="273046FA" w:rsidR="0052397B" w:rsidRPr="0024463D" w:rsidRDefault="009856DF" w:rsidP="0052397B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24463D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bookmarkStart w:id="0" w:name="_GoBack"/>
      <w:bookmarkEnd w:id="0"/>
      <w:r w:rsidR="009045E0" w:rsidRPr="009045E0">
        <w:rPr>
          <w:rFonts w:ascii="Arial" w:hAnsi="Arial" w:cs="Tahoma"/>
          <w:b/>
          <w:bCs/>
          <w:sz w:val="28"/>
          <w:lang w:val="en-US"/>
        </w:rPr>
        <w:t>37</w:t>
      </w:r>
      <w:r w:rsidRPr="009045E0">
        <w:rPr>
          <w:rFonts w:ascii="Arial" w:hAnsi="Arial" w:cs="Tahoma"/>
          <w:b/>
          <w:bCs/>
          <w:sz w:val="28"/>
          <w:lang w:val="en-US"/>
        </w:rPr>
        <w:t>/</w:t>
      </w:r>
      <w:r w:rsidR="009045E0" w:rsidRPr="009045E0">
        <w:rPr>
          <w:rFonts w:ascii="Arial" w:hAnsi="Arial" w:cs="Tahoma"/>
          <w:b/>
          <w:bCs/>
          <w:sz w:val="28"/>
          <w:lang w:val="en-US"/>
        </w:rPr>
        <w:t>I</w:t>
      </w:r>
    </w:p>
    <w:p w14:paraId="4CF4FD42" w14:textId="77777777" w:rsidR="0052397B" w:rsidRPr="0024463D" w:rsidRDefault="0052397B" w:rsidP="0052397B">
      <w:pPr>
        <w:ind w:left="709"/>
        <w:rPr>
          <w:rFonts w:ascii="Arial" w:hAnsi="Arial"/>
          <w:b/>
          <w:sz w:val="22"/>
          <w:lang w:val="en-US"/>
        </w:rPr>
      </w:pPr>
    </w:p>
    <w:p w14:paraId="6DA49AAD" w14:textId="77777777" w:rsidR="0052397B" w:rsidRPr="0024463D" w:rsidRDefault="0052397B" w:rsidP="0052397B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5ECEC68C" w14:textId="77777777" w:rsidR="0024463D" w:rsidRPr="002815C6" w:rsidRDefault="0024463D" w:rsidP="0024463D">
      <w:pPr>
        <w:ind w:firstLine="680"/>
        <w:rPr>
          <w:rFonts w:ascii="Arial" w:hAnsi="Arial"/>
          <w:b/>
          <w:sz w:val="22"/>
          <w:lang w:val="en-GB"/>
        </w:rPr>
      </w:pPr>
      <w:r w:rsidRPr="002815C6">
        <w:rPr>
          <w:rFonts w:ascii="Arial" w:hAnsi="Arial"/>
          <w:b/>
          <w:sz w:val="22"/>
          <w:lang w:val="en-GB"/>
        </w:rPr>
        <w:t xml:space="preserve">Just Hanging Out with </w:t>
      </w:r>
      <w:proofErr w:type="spellStart"/>
      <w:r w:rsidRPr="002815C6">
        <w:rPr>
          <w:rFonts w:ascii="Arial" w:hAnsi="Arial"/>
          <w:b/>
          <w:sz w:val="22"/>
          <w:lang w:val="en-GB"/>
        </w:rPr>
        <w:t>Rameder</w:t>
      </w:r>
      <w:proofErr w:type="spellEnd"/>
    </w:p>
    <w:p w14:paraId="3DA3D1AF" w14:textId="77777777" w:rsidR="0014695E" w:rsidRPr="002815C6" w:rsidRDefault="0014695E" w:rsidP="0014695E">
      <w:pPr>
        <w:ind w:firstLine="680"/>
        <w:rPr>
          <w:rFonts w:ascii="Arial" w:hAnsi="Arial"/>
          <w:b/>
          <w:sz w:val="22"/>
          <w:lang w:val="en-GB"/>
        </w:rPr>
      </w:pPr>
      <w:r w:rsidRPr="002815C6">
        <w:rPr>
          <w:rFonts w:ascii="Arial" w:hAnsi="Arial"/>
          <w:b/>
          <w:sz w:val="22"/>
          <w:lang w:val="en-GB"/>
        </w:rPr>
        <w:t>Get</w:t>
      </w:r>
      <w:r w:rsidR="00934950">
        <w:rPr>
          <w:rFonts w:ascii="Arial" w:hAnsi="Arial"/>
          <w:b/>
          <w:sz w:val="22"/>
          <w:lang w:val="en-GB"/>
        </w:rPr>
        <w:t xml:space="preserve"> organised with the wall mounting</w:t>
      </w:r>
      <w:r w:rsidRPr="002815C6">
        <w:rPr>
          <w:rFonts w:ascii="Arial" w:hAnsi="Arial"/>
          <w:b/>
          <w:sz w:val="22"/>
          <w:lang w:val="en-GB"/>
        </w:rPr>
        <w:t xml:space="preserve"> Wally for roof boxes, bicycle racks etc.</w:t>
      </w:r>
    </w:p>
    <w:p w14:paraId="50B004D5" w14:textId="77777777" w:rsidR="0052397B" w:rsidRPr="0014695E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0BB64C8E" w14:textId="77777777" w:rsidR="005B7798" w:rsidRPr="002815C6" w:rsidRDefault="005B7798" w:rsidP="005B7798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 w:rsidRPr="002815C6">
        <w:rPr>
          <w:rFonts w:ascii="Arial" w:hAnsi="Arial"/>
          <w:spacing w:val="4"/>
          <w:sz w:val="22"/>
          <w:szCs w:val="22"/>
          <w:lang w:val="en-GB"/>
        </w:rPr>
        <w:t xml:space="preserve">It's a truism: You can’t have things for which you don’t have enough space. </w:t>
      </w:r>
      <w:proofErr w:type="spellStart"/>
      <w:r w:rsidRPr="002815C6">
        <w:rPr>
          <w:rFonts w:ascii="Arial" w:hAnsi="Arial"/>
          <w:b/>
          <w:spacing w:val="4"/>
          <w:sz w:val="22"/>
          <w:szCs w:val="22"/>
          <w:lang w:val="en-GB"/>
        </w:rPr>
        <w:t>Rameder</w:t>
      </w:r>
      <w:proofErr w:type="spellEnd"/>
      <w:r w:rsidRPr="002815C6">
        <w:rPr>
          <w:rFonts w:ascii="Arial" w:hAnsi="Arial"/>
          <w:b/>
          <w:spacing w:val="4"/>
          <w:sz w:val="22"/>
          <w:szCs w:val="22"/>
          <w:lang w:val="en-GB"/>
        </w:rPr>
        <w:t xml:space="preserve"> </w:t>
      </w:r>
      <w:r w:rsidRPr="002815C6">
        <w:rPr>
          <w:rFonts w:ascii="Arial" w:hAnsi="Arial"/>
          <w:spacing w:val="4"/>
          <w:sz w:val="22"/>
          <w:szCs w:val="22"/>
          <w:lang w:val="en-GB"/>
        </w:rPr>
        <w:t>ensures</w:t>
      </w:r>
      <w:r w:rsidRPr="002815C6">
        <w:rPr>
          <w:rFonts w:ascii="Arial" w:hAnsi="Arial"/>
          <w:b/>
          <w:spacing w:val="4"/>
          <w:sz w:val="22"/>
          <w:szCs w:val="22"/>
          <w:lang w:val="en-GB"/>
        </w:rPr>
        <w:t xml:space="preserve"> </w:t>
      </w:r>
      <w:r w:rsidRPr="002815C6">
        <w:rPr>
          <w:rFonts w:ascii="Arial" w:hAnsi="Arial"/>
          <w:spacing w:val="4"/>
          <w:sz w:val="22"/>
          <w:szCs w:val="22"/>
          <w:lang w:val="en-GB"/>
        </w:rPr>
        <w:t xml:space="preserve">that previously unused space in an overflowing cellar or a tightly packed garage or carport is used efficiently. Get rid of bulky items </w:t>
      </w:r>
      <w:r>
        <w:rPr>
          <w:rFonts w:ascii="Arial" w:hAnsi="Arial"/>
          <w:spacing w:val="4"/>
          <w:sz w:val="22"/>
          <w:szCs w:val="22"/>
          <w:lang w:val="en-GB"/>
        </w:rPr>
        <w:t>and safely store these on the wall with the</w:t>
      </w:r>
      <w:r w:rsidR="00934950">
        <w:rPr>
          <w:rFonts w:ascii="Arial" w:hAnsi="Arial"/>
          <w:spacing w:val="4"/>
          <w:sz w:val="22"/>
          <w:szCs w:val="22"/>
          <w:lang w:val="en-GB"/>
        </w:rPr>
        <w:t xml:space="preserve"> wall mounting</w:t>
      </w:r>
      <w:r w:rsidRPr="002815C6">
        <w:rPr>
          <w:rFonts w:ascii="Arial" w:hAnsi="Arial"/>
          <w:spacing w:val="4"/>
          <w:sz w:val="22"/>
          <w:szCs w:val="22"/>
          <w:lang w:val="en-GB"/>
        </w:rPr>
        <w:t xml:space="preserve"> Wally. For instance</w:t>
      </w:r>
      <w:r>
        <w:rPr>
          <w:rFonts w:ascii="Arial" w:hAnsi="Arial"/>
          <w:spacing w:val="4"/>
          <w:sz w:val="22"/>
          <w:szCs w:val="22"/>
          <w:lang w:val="en-GB"/>
        </w:rPr>
        <w:t>,</w:t>
      </w:r>
      <w:r w:rsidRPr="002815C6">
        <w:rPr>
          <w:rFonts w:ascii="Arial" w:hAnsi="Arial"/>
          <w:spacing w:val="4"/>
          <w:sz w:val="22"/>
          <w:szCs w:val="22"/>
          <w:lang w:val="en-GB"/>
        </w:rPr>
        <w:t xml:space="preserve"> the roof box that served its purpose on vacation, but now simply takes up space until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 you need it again on your </w:t>
      </w:r>
      <w:r w:rsidRPr="002815C6">
        <w:rPr>
          <w:rFonts w:ascii="Arial" w:hAnsi="Arial"/>
          <w:spacing w:val="4"/>
          <w:sz w:val="22"/>
          <w:szCs w:val="22"/>
          <w:lang w:val="en-GB"/>
        </w:rPr>
        <w:t xml:space="preserve">next trip. The wall bracket can also accommodate two bicycles, a roof </w:t>
      </w:r>
      <w:r>
        <w:rPr>
          <w:rFonts w:ascii="Arial" w:hAnsi="Arial"/>
          <w:spacing w:val="4"/>
          <w:sz w:val="22"/>
          <w:szCs w:val="22"/>
          <w:lang w:val="en-GB"/>
        </w:rPr>
        <w:t>rack</w:t>
      </w:r>
      <w:r w:rsidRPr="002815C6">
        <w:rPr>
          <w:rFonts w:ascii="Arial" w:hAnsi="Arial"/>
          <w:spacing w:val="4"/>
          <w:sz w:val="22"/>
          <w:szCs w:val="22"/>
          <w:lang w:val="en-GB"/>
        </w:rPr>
        <w:t xml:space="preserve">, a ladder or other bulky objects that </w:t>
      </w:r>
      <w:r>
        <w:rPr>
          <w:rFonts w:ascii="Arial" w:hAnsi="Arial"/>
          <w:spacing w:val="4"/>
          <w:sz w:val="22"/>
          <w:szCs w:val="22"/>
          <w:lang w:val="en-GB"/>
        </w:rPr>
        <w:t>you don’t need</w:t>
      </w:r>
      <w:r w:rsidRPr="002815C6">
        <w:rPr>
          <w:rFonts w:ascii="Arial" w:hAnsi="Arial"/>
          <w:spacing w:val="4"/>
          <w:sz w:val="22"/>
          <w:szCs w:val="22"/>
          <w:lang w:val="en-GB"/>
        </w:rPr>
        <w:t xml:space="preserve"> on a daily basis; Wally is the ideal storage solution. </w:t>
      </w:r>
      <w:proofErr w:type="spellStart"/>
      <w:r w:rsidRPr="002815C6">
        <w:rPr>
          <w:rFonts w:ascii="Arial" w:hAnsi="Arial"/>
          <w:b/>
          <w:spacing w:val="4"/>
          <w:sz w:val="22"/>
          <w:szCs w:val="22"/>
          <w:lang w:val="en-GB"/>
        </w:rPr>
        <w:t>Rameder</w:t>
      </w:r>
      <w:proofErr w:type="spellEnd"/>
      <w:r w:rsidRPr="002815C6">
        <w:rPr>
          <w:rFonts w:ascii="Arial" w:hAnsi="Arial"/>
          <w:spacing w:val="4"/>
          <w:sz w:val="22"/>
          <w:szCs w:val="22"/>
          <w:lang w:val="en-GB"/>
        </w:rPr>
        <w:t xml:space="preserve"> offers the wall holder at its online sh</w:t>
      </w:r>
      <w:r w:rsidR="004D42B5">
        <w:rPr>
          <w:rFonts w:ascii="Arial" w:hAnsi="Arial"/>
          <w:spacing w:val="4"/>
          <w:sz w:val="22"/>
          <w:szCs w:val="22"/>
          <w:lang w:val="en-GB"/>
        </w:rPr>
        <w:t>o</w:t>
      </w:r>
      <w:r w:rsidRPr="002815C6">
        <w:rPr>
          <w:rFonts w:ascii="Arial" w:hAnsi="Arial"/>
          <w:spacing w:val="4"/>
          <w:sz w:val="22"/>
          <w:szCs w:val="22"/>
          <w:lang w:val="en-GB"/>
        </w:rPr>
        <w:t xml:space="preserve">p </w:t>
      </w:r>
      <w:hyperlink r:id="rId7" w:history="1">
        <w:r w:rsidR="004D42B5" w:rsidRPr="00FA5D37">
          <w:rPr>
            <w:rStyle w:val="Link"/>
            <w:rFonts w:ascii="Arial" w:hAnsi="Arial"/>
            <w:spacing w:val="4"/>
            <w:sz w:val="22"/>
            <w:szCs w:val="22"/>
            <w:lang w:val="en-GB"/>
          </w:rPr>
          <w:t>www.rameder.eu</w:t>
        </w:r>
      </w:hyperlink>
      <w:r w:rsidRPr="002815C6">
        <w:rPr>
          <w:rFonts w:ascii="Arial" w:hAnsi="Arial"/>
          <w:spacing w:val="4"/>
          <w:sz w:val="22"/>
          <w:szCs w:val="22"/>
          <w:lang w:val="en-GB"/>
        </w:rPr>
        <w:t xml:space="preserve"> for the low price of EUR 29.99.</w:t>
      </w:r>
    </w:p>
    <w:p w14:paraId="6BA389A6" w14:textId="77777777" w:rsidR="005B7798" w:rsidRPr="002815C6" w:rsidRDefault="005B7798" w:rsidP="005B7798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</w:p>
    <w:p w14:paraId="7BE489A1" w14:textId="77777777" w:rsidR="005B7798" w:rsidRPr="002815C6" w:rsidRDefault="005B7798" w:rsidP="005B7798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 w:rsidRPr="002815C6">
        <w:rPr>
          <w:rFonts w:ascii="Arial" w:hAnsi="Arial"/>
          <w:sz w:val="22"/>
          <w:szCs w:val="22"/>
          <w:lang w:val="en-GB"/>
        </w:rPr>
        <w:t xml:space="preserve">Fastening Wally to the wall is simple. </w:t>
      </w:r>
      <w:r>
        <w:rPr>
          <w:rFonts w:ascii="Arial" w:hAnsi="Arial"/>
          <w:sz w:val="22"/>
          <w:szCs w:val="22"/>
          <w:lang w:val="en-GB"/>
        </w:rPr>
        <w:t>J</w:t>
      </w:r>
      <w:r w:rsidRPr="002815C6">
        <w:rPr>
          <w:rFonts w:ascii="Arial" w:hAnsi="Arial"/>
          <w:sz w:val="22"/>
          <w:szCs w:val="22"/>
          <w:lang w:val="en-GB"/>
        </w:rPr>
        <w:t xml:space="preserve">ust fold out the hanging bracket </w:t>
      </w:r>
      <w:r>
        <w:rPr>
          <w:rFonts w:ascii="Arial" w:hAnsi="Arial"/>
          <w:sz w:val="22"/>
          <w:szCs w:val="22"/>
          <w:lang w:val="en-GB"/>
        </w:rPr>
        <w:t>and efficiently store</w:t>
      </w:r>
      <w:r w:rsidRPr="002815C6">
        <w:rPr>
          <w:rFonts w:ascii="Arial" w:hAnsi="Arial"/>
          <w:sz w:val="22"/>
          <w:szCs w:val="22"/>
          <w:lang w:val="en-GB"/>
        </w:rPr>
        <w:t xml:space="preserve"> bulky objects with a weight of up to 50 kilogrammes. </w:t>
      </w:r>
      <w:r>
        <w:rPr>
          <w:rFonts w:ascii="Arial" w:hAnsi="Arial"/>
          <w:sz w:val="22"/>
          <w:szCs w:val="22"/>
          <w:lang w:val="en-GB"/>
        </w:rPr>
        <w:t>S</w:t>
      </w:r>
      <w:r w:rsidRPr="002815C6">
        <w:rPr>
          <w:rFonts w:ascii="Arial" w:hAnsi="Arial"/>
          <w:sz w:val="22"/>
          <w:szCs w:val="22"/>
          <w:lang w:val="en-GB"/>
        </w:rPr>
        <w:t xml:space="preserve">oft foam plastic </w:t>
      </w:r>
      <w:r>
        <w:rPr>
          <w:rFonts w:ascii="Arial" w:hAnsi="Arial"/>
          <w:sz w:val="22"/>
          <w:szCs w:val="22"/>
          <w:lang w:val="en-GB"/>
        </w:rPr>
        <w:t xml:space="preserve">padding </w:t>
      </w:r>
      <w:r w:rsidRPr="002815C6">
        <w:rPr>
          <w:rFonts w:ascii="Arial" w:hAnsi="Arial"/>
          <w:sz w:val="22"/>
          <w:szCs w:val="22"/>
          <w:lang w:val="en-GB"/>
        </w:rPr>
        <w:t xml:space="preserve">prevents unsightly scratches on </w:t>
      </w:r>
      <w:r>
        <w:rPr>
          <w:rFonts w:ascii="Arial" w:hAnsi="Arial"/>
          <w:sz w:val="22"/>
          <w:szCs w:val="22"/>
          <w:lang w:val="en-GB"/>
        </w:rPr>
        <w:t>mounted</w:t>
      </w:r>
      <w:r w:rsidRPr="002815C6">
        <w:rPr>
          <w:rFonts w:ascii="Arial" w:hAnsi="Arial"/>
          <w:sz w:val="22"/>
          <w:szCs w:val="22"/>
          <w:lang w:val="en-GB"/>
        </w:rPr>
        <w:t xml:space="preserve"> items. Lashing straps for secure fastening are included in the delivery contents.</w:t>
      </w:r>
    </w:p>
    <w:p w14:paraId="0980EE16" w14:textId="77777777" w:rsidR="0052397B" w:rsidRPr="0024463D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323A7A90" w14:textId="77777777" w:rsidR="00686093" w:rsidRPr="0024463D" w:rsidRDefault="00686093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087CC57A" w14:textId="77777777" w:rsidR="004B6153" w:rsidRPr="006A210D" w:rsidRDefault="004B6153" w:rsidP="004B6153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8" w:history="1">
        <w:r w:rsidRPr="006A210D">
          <w:rPr>
            <w:rStyle w:val="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35B080A9" w14:textId="77777777" w:rsidR="00686093" w:rsidRPr="004B6153" w:rsidRDefault="00686093" w:rsidP="0052397B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4F4494BB" w14:textId="77777777" w:rsidR="002024EB" w:rsidRPr="006A210D" w:rsidRDefault="002024EB" w:rsidP="002024EB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... </w:t>
      </w:r>
      <w:proofErr w:type="gramStart"/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o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r</w:t>
      </w:r>
      <w:proofErr w:type="gramEnd"/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 on </w:t>
      </w: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9" w:history="1"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plus.google.com/s/</w:t>
        </w:r>
        <w:proofErr w:type="spellStart"/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150AB2C3" w14:textId="77777777" w:rsidR="0052397B" w:rsidRPr="002024EB" w:rsidRDefault="0052397B" w:rsidP="0052397B">
      <w:pPr>
        <w:ind w:left="680"/>
        <w:jc w:val="both"/>
        <w:rPr>
          <w:rFonts w:ascii="Arial" w:hAnsi="Arial"/>
          <w:sz w:val="22"/>
          <w:lang w:val="en-GB"/>
        </w:rPr>
      </w:pPr>
    </w:p>
    <w:p w14:paraId="56789ABC" w14:textId="77777777" w:rsidR="0052397B" w:rsidRPr="004B6153" w:rsidRDefault="0052397B" w:rsidP="0052397B">
      <w:pPr>
        <w:ind w:left="709"/>
        <w:rPr>
          <w:rFonts w:ascii="Arial" w:hAnsi="Arial"/>
          <w:sz w:val="22"/>
          <w:lang w:val="en-US"/>
        </w:rPr>
      </w:pPr>
    </w:p>
    <w:p w14:paraId="6BD50B77" w14:textId="77777777" w:rsidR="0052397B" w:rsidRPr="004B6153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6725C705" w14:textId="77777777" w:rsidR="0052397B" w:rsidRPr="004B6153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2F50EF26" w14:textId="77777777" w:rsidR="0052397B" w:rsidRPr="00BC75FA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B06258">
        <w:rPr>
          <w:rFonts w:ascii="Arial" w:hAnsi="Arial" w:cs="Arial"/>
          <w:sz w:val="20"/>
          <w:szCs w:val="18"/>
          <w:u w:val="single"/>
        </w:rPr>
        <w:t>Press contact</w:t>
      </w:r>
      <w:r w:rsidRPr="00B06258">
        <w:rPr>
          <w:rFonts w:ascii="Arial" w:hAnsi="Arial" w:cs="Arial"/>
          <w:sz w:val="20"/>
          <w:szCs w:val="18"/>
        </w:rPr>
        <w:t>: Rameder</w:t>
      </w:r>
      <w:r w:rsidRPr="00A64B49">
        <w:rPr>
          <w:rFonts w:ascii="Arial" w:hAnsi="Arial" w:cs="Arial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  <w:lang w:val="de-DE"/>
        </w:rPr>
        <w:t>Munschwitz</w:t>
      </w:r>
      <w:proofErr w:type="spellEnd"/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 Email: </w:t>
      </w:r>
      <w:hyperlink r:id="rId10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  <w:lang w:val="de-DE"/>
          </w:rPr>
          <w:t>j.waldmann@kupplung.de</w:t>
        </w:r>
      </w:hyperlink>
    </w:p>
    <w:p w14:paraId="4EF34099" w14:textId="77777777" w:rsidR="0052397B" w:rsidRPr="00BC75FA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  <w:lang w:val="de-DE"/>
        </w:rPr>
      </w:pPr>
    </w:p>
    <w:p w14:paraId="65020579" w14:textId="77777777" w:rsidR="0052397B" w:rsidRPr="002856A7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2856A7">
        <w:rPr>
          <w:rFonts w:ascii="Arial" w:hAnsi="Arial" w:cs="Arial"/>
          <w:b/>
          <w:spacing w:val="10"/>
          <w:sz w:val="20"/>
          <w:u w:val="single"/>
        </w:rPr>
        <w:t xml:space="preserve">Press </w:t>
      </w:r>
      <w:proofErr w:type="spellStart"/>
      <w:r w:rsidRPr="002856A7">
        <w:rPr>
          <w:rFonts w:ascii="Arial" w:hAnsi="Arial" w:cs="Arial"/>
          <w:b/>
          <w:spacing w:val="10"/>
          <w:sz w:val="20"/>
          <w:u w:val="single"/>
        </w:rPr>
        <w:t>contact</w:t>
      </w:r>
      <w:proofErr w:type="spellEnd"/>
      <w:r w:rsidRPr="002856A7">
        <w:rPr>
          <w:rFonts w:ascii="Arial" w:hAnsi="Arial" w:cs="Arial"/>
          <w:b/>
          <w:spacing w:val="10"/>
          <w:sz w:val="20"/>
          <w:u w:val="single"/>
        </w:rPr>
        <w:t>:</w:t>
      </w:r>
      <w:r w:rsidRPr="002856A7">
        <w:rPr>
          <w:rFonts w:ascii="Arial" w:hAnsi="Arial" w:cs="Arial"/>
          <w:b/>
          <w:spacing w:val="10"/>
          <w:sz w:val="20"/>
        </w:rPr>
        <w:t xml:space="preserve"> </w:t>
      </w:r>
      <w:proofErr w:type="spellStart"/>
      <w:r w:rsidRPr="002856A7">
        <w:rPr>
          <w:rFonts w:ascii="Arial" w:hAnsi="Arial" w:cs="Arial"/>
          <w:b/>
          <w:spacing w:val="10"/>
          <w:sz w:val="20"/>
        </w:rPr>
        <w:t>IKmedia</w:t>
      </w:r>
      <w:proofErr w:type="spellEnd"/>
      <w:r w:rsidRPr="002856A7">
        <w:rPr>
          <w:rFonts w:ascii="Arial" w:hAnsi="Arial" w:cs="Arial"/>
          <w:b/>
          <w:spacing w:val="10"/>
          <w:sz w:val="20"/>
        </w:rPr>
        <w:t xml:space="preserve"> GmbH</w:t>
      </w:r>
      <w:r w:rsidRPr="002856A7">
        <w:rPr>
          <w:rFonts w:ascii="Arial" w:hAnsi="Arial" w:cs="Arial"/>
          <w:spacing w:val="10"/>
          <w:sz w:val="20"/>
        </w:rPr>
        <w:t xml:space="preserve">; Oliver Schielein; Andreas </w:t>
      </w:r>
      <w:proofErr w:type="spellStart"/>
      <w:r w:rsidRPr="002856A7">
        <w:rPr>
          <w:rFonts w:ascii="Arial" w:hAnsi="Arial" w:cs="Arial"/>
          <w:spacing w:val="10"/>
          <w:sz w:val="20"/>
        </w:rPr>
        <w:t>Hempfling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; </w:t>
      </w:r>
      <w:proofErr w:type="spellStart"/>
      <w:r w:rsidR="002B55C9" w:rsidRPr="002856A7">
        <w:rPr>
          <w:rFonts w:ascii="Arial" w:hAnsi="Arial" w:cs="Arial"/>
          <w:spacing w:val="10"/>
          <w:sz w:val="20"/>
        </w:rPr>
        <w:t>Wendelsteiner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 Straße</w:t>
      </w:r>
      <w:r w:rsidRPr="002856A7">
        <w:rPr>
          <w:rFonts w:ascii="Arial" w:hAnsi="Arial" w:cs="Arial"/>
          <w:spacing w:val="10"/>
          <w:sz w:val="20"/>
        </w:rPr>
        <w:t xml:space="preserve"> </w:t>
      </w:r>
      <w:r w:rsidR="002B55C9" w:rsidRPr="002856A7">
        <w:rPr>
          <w:rFonts w:ascii="Arial" w:hAnsi="Arial" w:cs="Arial"/>
          <w:spacing w:val="10"/>
          <w:sz w:val="20"/>
          <w:lang w:val="en-GB"/>
        </w:rPr>
        <w:t>2</w:t>
      </w:r>
      <w:r w:rsidRPr="002856A7">
        <w:rPr>
          <w:rFonts w:ascii="Arial" w:hAnsi="Arial" w:cs="Arial"/>
          <w:spacing w:val="10"/>
          <w:sz w:val="20"/>
          <w:lang w:val="en-GB"/>
        </w:rPr>
        <w:t>a;</w:t>
      </w:r>
      <w:r w:rsidRP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856A7">
        <w:rPr>
          <w:rFonts w:ascii="Arial" w:hAnsi="Arial" w:cs="Arial"/>
          <w:spacing w:val="6"/>
          <w:sz w:val="20"/>
          <w:lang w:val="en-GB"/>
        </w:rPr>
        <w:br/>
      </w:r>
      <w:r w:rsidRPr="002856A7">
        <w:rPr>
          <w:rFonts w:ascii="Arial" w:hAnsi="Arial" w:cs="Arial"/>
          <w:spacing w:val="6"/>
          <w:sz w:val="20"/>
          <w:lang w:val="en-GB"/>
        </w:rPr>
        <w:t xml:space="preserve">D-91126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Schwabach</w:t>
      </w:r>
      <w:proofErr w:type="spellEnd"/>
      <w:r w:rsid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B55C9">
        <w:rPr>
          <w:rFonts w:ascii="Arial" w:hAnsi="Arial" w:cs="Arial"/>
          <w:sz w:val="20"/>
          <w:szCs w:val="18"/>
          <w:lang w:val="en-GB"/>
        </w:rPr>
        <w:t>Phone: +49-9122/6313-421; Fax: +49-9122/6313-430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; Email: </w:t>
      </w:r>
      <w:hyperlink r:id="rId11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2856A7" w:rsidSect="009045E0">
      <w:headerReference w:type="default" r:id="rId12"/>
      <w:footerReference w:type="default" r:id="rId13"/>
      <w:pgSz w:w="11906" w:h="16838"/>
      <w:pgMar w:top="261" w:right="1134" w:bottom="261" w:left="397" w:header="425" w:footer="454" w:gutter="0"/>
      <w:cols w:space="708"/>
      <w:printerSettings r:id="rId14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B5586B" w14:textId="77777777" w:rsidR="001822BC" w:rsidRDefault="001822BC">
      <w:r>
        <w:separator/>
      </w:r>
    </w:p>
  </w:endnote>
  <w:endnote w:type="continuationSeparator" w:id="0">
    <w:p w14:paraId="25CD8D57" w14:textId="77777777" w:rsidR="001822BC" w:rsidRDefault="0018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143F14" w14:textId="77777777" w:rsidR="0052397B" w:rsidRDefault="0052397B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98CF45" w14:textId="77777777" w:rsidR="001822BC" w:rsidRDefault="001822BC">
      <w:r>
        <w:separator/>
      </w:r>
    </w:p>
  </w:footnote>
  <w:footnote w:type="continuationSeparator" w:id="0">
    <w:p w14:paraId="3D479B70" w14:textId="77777777" w:rsidR="001822BC" w:rsidRDefault="001822B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1BB9F0" w14:textId="77777777" w:rsidR="0052397B" w:rsidRDefault="00DC1D67" w:rsidP="0052397B">
    <w:pPr>
      <w:pStyle w:val="Kopfzeile"/>
      <w:ind w:left="-397"/>
    </w:pPr>
    <w:r w:rsidRPr="00A94007">
      <w:rPr>
        <w:noProof/>
      </w:rPr>
      <w:drawing>
        <wp:inline distT="0" distB="0" distL="0" distR="0" wp14:anchorId="6974A744" wp14:editId="3B41C3C7">
          <wp:extent cx="7553325" cy="618490"/>
          <wp:effectExtent l="0" t="0" r="9525" b="0"/>
          <wp:docPr id="1" name="Bild 1" descr="Beschreibung: Kopfzeile_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Kopfzeile_internat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E9C"/>
    <w:rsid w:val="0014695E"/>
    <w:rsid w:val="001822BC"/>
    <w:rsid w:val="001952D9"/>
    <w:rsid w:val="002024EB"/>
    <w:rsid w:val="00242587"/>
    <w:rsid w:val="0024463D"/>
    <w:rsid w:val="002856A7"/>
    <w:rsid w:val="002B55C9"/>
    <w:rsid w:val="00440428"/>
    <w:rsid w:val="004801B3"/>
    <w:rsid w:val="00482424"/>
    <w:rsid w:val="004B0EAD"/>
    <w:rsid w:val="004B6153"/>
    <w:rsid w:val="004D42B5"/>
    <w:rsid w:val="0052397B"/>
    <w:rsid w:val="005B7798"/>
    <w:rsid w:val="005F1E1B"/>
    <w:rsid w:val="00686093"/>
    <w:rsid w:val="008B5779"/>
    <w:rsid w:val="009045E0"/>
    <w:rsid w:val="00934950"/>
    <w:rsid w:val="009856DF"/>
    <w:rsid w:val="00B75E9C"/>
    <w:rsid w:val="00B82380"/>
    <w:rsid w:val="00BC75FA"/>
    <w:rsid w:val="00DC1D67"/>
    <w:rsid w:val="00E651FA"/>
    <w:rsid w:val="00E6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616B4D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Beton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character" w:styleId="Gesichtet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eiche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eichen">
    <w:name w:val="Sprechblasentext Zeiche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Beton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character" w:styleId="Gesichtet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eiche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eichen">
    <w:name w:val="Sprechblasentext Zeiche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printerSettings" Target="printerSettings/printerSettings1.bin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eu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s/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2%20Kunden%202013\H%20I%20J\IKmedia\Vorlage%20Rameder\Rameder%20PRM%20G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\02 Kunden 2013\H I J\IKmedia\Vorlage Rameder\Rameder PRM GB.dot</Template>
  <TotalTime>0</TotalTime>
  <Pages>1</Pages>
  <Words>244</Words>
  <Characters>1544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1785</CharactersWithSpaces>
  <SharedDoc>false</SharedDoc>
  <HLinks>
    <vt:vector size="12" baseType="variant">
      <vt:variant>
        <vt:i4>7274567</vt:i4>
      </vt:variant>
      <vt:variant>
        <vt:i4>3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MKS-Akkurat</dc:creator>
  <cp:keywords/>
  <cp:lastModifiedBy>IK 14</cp:lastModifiedBy>
  <cp:revision>11</cp:revision>
  <cp:lastPrinted>2015-09-08T07:35:00Z</cp:lastPrinted>
  <dcterms:created xsi:type="dcterms:W3CDTF">2015-05-08T07:30:00Z</dcterms:created>
  <dcterms:modified xsi:type="dcterms:W3CDTF">2015-09-08T07:35:00Z</dcterms:modified>
</cp:coreProperties>
</file>